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4020E"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1F27BB">
              <w:rPr>
                <w:bCs/>
                <w:sz w:val="24"/>
                <w:szCs w:val="24"/>
              </w:rPr>
              <w:t xml:space="preserve">    01.04</w:t>
            </w:r>
            <w:r w:rsidR="00A4020E">
              <w:rPr>
                <w:bCs/>
                <w:sz w:val="24"/>
                <w:szCs w:val="24"/>
              </w:rPr>
              <w:t>.</w:t>
            </w:r>
            <w:r w:rsidR="00CD4039">
              <w:rPr>
                <w:bCs/>
                <w:sz w:val="24"/>
                <w:szCs w:val="24"/>
              </w:rPr>
              <w:t>2026</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632EF5" w:rsidRPr="00E64A78" w:rsidRDefault="007821FA" w:rsidP="007821FA">
      <w:pPr>
        <w:jc w:val="center"/>
        <w:rPr>
          <w:rFonts w:ascii="Times New Roman" w:eastAsia="Times New Roman" w:hAnsi="Times New Roman"/>
          <w:sz w:val="32"/>
          <w:szCs w:val="32"/>
          <w:lang w:eastAsia="ru-RU"/>
        </w:rPr>
      </w:pPr>
      <w:r w:rsidRPr="00E64A78">
        <w:rPr>
          <w:rFonts w:ascii="Times New Roman" w:eastAsia="Times New Roman" w:hAnsi="Times New Roman"/>
          <w:sz w:val="32"/>
          <w:szCs w:val="32"/>
          <w:lang w:eastAsia="ru-RU"/>
        </w:rPr>
        <w:t xml:space="preserve">на </w:t>
      </w:r>
      <w:r w:rsidR="00C95032" w:rsidRPr="00E64A78">
        <w:rPr>
          <w:rFonts w:ascii="Times New Roman" w:eastAsia="Times New Roman" w:hAnsi="Times New Roman"/>
          <w:sz w:val="32"/>
          <w:szCs w:val="32"/>
          <w:lang w:eastAsia="ru-RU"/>
        </w:rPr>
        <w:t xml:space="preserve">поставку </w:t>
      </w:r>
      <w:r w:rsidR="00E40783">
        <w:rPr>
          <w:rFonts w:ascii="Times New Roman" w:eastAsia="Calibri" w:hAnsi="Times New Roman"/>
          <w:sz w:val="32"/>
          <w:szCs w:val="32"/>
        </w:rPr>
        <w:t>офисной бумаги</w:t>
      </w:r>
    </w:p>
    <w:p w:rsidR="007821FA" w:rsidRPr="009C0B2C" w:rsidRDefault="007821FA" w:rsidP="007821FA">
      <w:pPr>
        <w:jc w:val="center"/>
        <w:rPr>
          <w:rFonts w:ascii="Times New Roman" w:eastAsia="Times New Roman" w:hAnsi="Times New Roman"/>
          <w:sz w:val="32"/>
          <w:szCs w:val="32"/>
          <w:lang w:eastAsia="ru-RU"/>
        </w:rPr>
      </w:pP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870417" w:rsidRDefault="00870417" w:rsidP="008E6F10">
      <w:pPr>
        <w:suppressAutoHyphens/>
        <w:spacing w:before="240" w:after="0"/>
        <w:rPr>
          <w:rFonts w:ascii="Times New Roman" w:eastAsia="Times New Roman" w:hAnsi="Times New Roman"/>
          <w:sz w:val="26"/>
          <w:szCs w:val="26"/>
          <w:lang w:eastAsia="ru-RU"/>
        </w:rPr>
      </w:pPr>
    </w:p>
    <w:p w:rsidR="001F27BB" w:rsidRPr="00583983" w:rsidRDefault="001F27BB" w:rsidP="008E6F10">
      <w:pPr>
        <w:suppressAutoHyphens/>
        <w:spacing w:before="240" w:after="0"/>
        <w:rPr>
          <w:rFonts w:ascii="Times New Roman" w:eastAsia="Times New Roman" w:hAnsi="Times New Roman"/>
          <w:lang w:eastAsia="ru-RU"/>
        </w:rPr>
      </w:pPr>
    </w:p>
    <w:p w:rsidR="00FA4450" w:rsidRDefault="00FA4450" w:rsidP="008E6F10">
      <w:pPr>
        <w:suppressAutoHyphens/>
        <w:spacing w:before="240" w:after="0"/>
        <w:rPr>
          <w:rFonts w:ascii="Times New Roman" w:eastAsia="Times New Roman" w:hAnsi="Times New Roman"/>
          <w:sz w:val="26"/>
          <w:szCs w:val="26"/>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CD4039">
        <w:rPr>
          <w:rFonts w:ascii="Times New Roman" w:eastAsia="Times New Roman" w:hAnsi="Times New Roman"/>
          <w:sz w:val="24"/>
          <w:szCs w:val="24"/>
          <w:lang w:eastAsia="ru-RU"/>
        </w:rPr>
        <w:t>6</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4D2E9C">
            <w:pPr>
              <w:pStyle w:val="afffff6"/>
              <w:spacing w:before="0"/>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E64A78" w:rsidRDefault="005E0CBC" w:rsidP="00E40783">
            <w:pPr>
              <w:suppressAutoHyphens/>
              <w:spacing w:after="0" w:line="240" w:lineRule="auto"/>
              <w:jc w:val="both"/>
              <w:rPr>
                <w:rFonts w:ascii="Times New Roman" w:eastAsia="Times New Roman" w:hAnsi="Times New Roman"/>
                <w:sz w:val="24"/>
                <w:szCs w:val="24"/>
                <w:lang w:eastAsia="ru-RU"/>
              </w:rPr>
            </w:pPr>
            <w:r w:rsidRPr="00E64A78">
              <w:rPr>
                <w:rFonts w:ascii="Times New Roman" w:eastAsia="Times New Roman" w:hAnsi="Times New Roman"/>
                <w:sz w:val="24"/>
                <w:szCs w:val="24"/>
                <w:lang w:eastAsia="ru-RU"/>
              </w:rPr>
              <w:t xml:space="preserve">Поставка </w:t>
            </w:r>
            <w:r w:rsidR="00E40783">
              <w:rPr>
                <w:rFonts w:ascii="Times New Roman" w:eastAsia="Times New Roman" w:hAnsi="Times New Roman"/>
                <w:sz w:val="24"/>
                <w:szCs w:val="24"/>
                <w:lang w:eastAsia="ru-RU"/>
              </w:rPr>
              <w:t>офисной бумаги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CD4039">
              <w:rPr>
                <w:rFonts w:ascii="Times New Roman" w:eastAsia="Times New Roman" w:hAnsi="Times New Roman"/>
                <w:color w:val="000000"/>
                <w:kern w:val="28"/>
                <w:sz w:val="24"/>
                <w:szCs w:val="24"/>
                <w:lang w:eastAsia="ru-RU"/>
              </w:rPr>
              <w:t>212-57-62</w:t>
            </w:r>
          </w:p>
          <w:p w:rsidR="00736415" w:rsidRPr="00A505AA" w:rsidRDefault="00D02F8F" w:rsidP="00CD4039">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CD4039">
              <w:rPr>
                <w:rFonts w:ascii="Times New Roman" w:eastAsia="Calibri" w:hAnsi="Times New Roman"/>
                <w:sz w:val="24"/>
                <w:szCs w:val="24"/>
              </w:rPr>
              <w:t>Шангареева Инна Григорьевна</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E12ED7" w:rsidRPr="00E12ED7" w:rsidRDefault="00736415" w:rsidP="00233C72">
            <w:pPr>
              <w:pStyle w:val="afffff6"/>
              <w:spacing w:before="0"/>
              <w:jc w:val="left"/>
              <w:rPr>
                <w:rFonts w:ascii="Times New Roman" w:hAnsi="Times New Roman"/>
                <w:i/>
                <w:sz w:val="24"/>
                <w:szCs w:val="24"/>
              </w:rPr>
            </w:pPr>
            <w:r w:rsidRPr="00A505AA">
              <w:rPr>
                <w:rFonts w:ascii="Times New Roman" w:hAnsi="Times New Roman"/>
                <w:sz w:val="24"/>
                <w:szCs w:val="24"/>
              </w:rPr>
              <w:t>Организатор закупки</w:t>
            </w:r>
          </w:p>
        </w:tc>
        <w:tc>
          <w:tcPr>
            <w:tcW w:w="6881" w:type="dxa"/>
            <w:vAlign w:val="center"/>
          </w:tcPr>
          <w:p w:rsidR="00736415" w:rsidRPr="00E12ED7" w:rsidRDefault="00E12ED7" w:rsidP="00233C72">
            <w:pPr>
              <w:pStyle w:val="afffff6"/>
              <w:spacing w:before="0"/>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CC76A8">
            <w:pPr>
              <w:pStyle w:val="afffff6"/>
              <w:spacing w:before="0"/>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CC76A8">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E40783">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E40783">
              <w:rPr>
                <w:rFonts w:ascii="Times New Roman" w:hAnsi="Times New Roman"/>
                <w:bCs/>
                <w:sz w:val="24"/>
                <w:szCs w:val="24"/>
              </w:rPr>
              <w:t>24</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A4020E" w:rsidRPr="007C15EF" w:rsidRDefault="00A4020E" w:rsidP="00A4020E">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A4020E" w:rsidP="00A4020E">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Pr="004D3114" w:rsidRDefault="00E40783" w:rsidP="00CD4039">
            <w:pPr>
              <w:spacing w:after="0" w:line="240" w:lineRule="auto"/>
              <w:ind w:firstLine="4"/>
              <w:jc w:val="both"/>
              <w:rPr>
                <w:rFonts w:ascii="Times New Roman" w:eastAsia="Calibri" w:hAnsi="Times New Roman"/>
                <w:color w:val="0000FF"/>
                <w:sz w:val="24"/>
                <w:szCs w:val="24"/>
              </w:rPr>
            </w:pPr>
            <w:r>
              <w:rPr>
                <w:rFonts w:ascii="Times New Roman" w:eastAsia="Calibri" w:hAnsi="Times New Roman"/>
                <w:sz w:val="24"/>
                <w:szCs w:val="24"/>
              </w:rPr>
              <w:t>2 210 000 (Два миллиона двести десять тысяч) рублей 00 копеек</w:t>
            </w:r>
            <w:r w:rsidR="00597502">
              <w:rPr>
                <w:rFonts w:ascii="Times New Roman" w:eastAsia="Calibri" w:hAnsi="Times New Roman"/>
                <w:sz w:val="24"/>
                <w:szCs w:val="24"/>
              </w:rPr>
              <w:t>, включая все налоги</w:t>
            </w:r>
            <w:r w:rsidR="000E215A">
              <w:rPr>
                <w:rFonts w:ascii="Times New Roman" w:eastAsia="Calibri" w:hAnsi="Times New Roman"/>
                <w:sz w:val="24"/>
                <w:szCs w:val="24"/>
              </w:rPr>
              <w:t>, сборы и обязательные платежи</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6"/>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F1E44" w:rsidP="00877220">
            <w:pPr>
              <w:pStyle w:val="afffff6"/>
              <w:ind w:hanging="4"/>
              <w:rPr>
                <w:rFonts w:ascii="Times New Roman" w:hAnsi="Times New Roman"/>
                <w:sz w:val="24"/>
                <w:szCs w:val="24"/>
              </w:rPr>
            </w:pPr>
            <w:r w:rsidRPr="009D007D">
              <w:rPr>
                <w:rFonts w:ascii="Times New Roman" w:hAnsi="Times New Roman"/>
                <w:sz w:val="24"/>
                <w:szCs w:val="24"/>
              </w:rPr>
              <w:t xml:space="preserve">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w:t>
            </w:r>
            <w:r w:rsidRPr="009D007D">
              <w:rPr>
                <w:rFonts w:ascii="Times New Roman" w:hAnsi="Times New Roman"/>
                <w:sz w:val="24"/>
                <w:szCs w:val="24"/>
              </w:rPr>
              <w:lastRenderedPageBreak/>
              <w:t>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1F27BB">
              <w:rPr>
                <w:rFonts w:ascii="Times New Roman" w:hAnsi="Times New Roman"/>
                <w:bCs/>
                <w:sz w:val="24"/>
                <w:szCs w:val="24"/>
              </w:rPr>
              <w:t>06</w:t>
            </w:r>
            <w:r w:rsidR="00A9692C">
              <w:rPr>
                <w:rFonts w:ascii="Times New Roman" w:hAnsi="Times New Roman"/>
                <w:bCs/>
                <w:sz w:val="24"/>
                <w:szCs w:val="24"/>
              </w:rPr>
              <w:t xml:space="preserve">» </w:t>
            </w:r>
            <w:r w:rsidR="001F27BB">
              <w:rPr>
                <w:rFonts w:ascii="Times New Roman" w:hAnsi="Times New Roman"/>
                <w:bCs/>
                <w:sz w:val="24"/>
                <w:szCs w:val="24"/>
              </w:rPr>
              <w:t>апреля</w:t>
            </w:r>
            <w:r w:rsidR="00594F39">
              <w:rPr>
                <w:rFonts w:ascii="Times New Roman" w:hAnsi="Times New Roman"/>
                <w:bCs/>
                <w:sz w:val="24"/>
                <w:szCs w:val="24"/>
              </w:rPr>
              <w:t xml:space="preserve"> </w:t>
            </w:r>
            <w:r w:rsidR="00CD4039">
              <w:rPr>
                <w:rFonts w:ascii="Times New Roman" w:hAnsi="Times New Roman"/>
                <w:bCs/>
                <w:sz w:val="24"/>
                <w:szCs w:val="24"/>
              </w:rPr>
              <w:t>2026</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CD568E" w:rsidP="001F27BB">
            <w:pPr>
              <w:pStyle w:val="afffff6"/>
              <w:rPr>
                <w:rFonts w:ascii="Times New Roman" w:hAnsi="Times New Roman"/>
                <w:bCs/>
                <w:sz w:val="24"/>
                <w:szCs w:val="24"/>
              </w:rPr>
            </w:pPr>
            <w:r>
              <w:rPr>
                <w:rFonts w:ascii="Times New Roman" w:hAnsi="Times New Roman"/>
                <w:bCs/>
                <w:sz w:val="24"/>
                <w:szCs w:val="24"/>
              </w:rPr>
              <w:t>«</w:t>
            </w:r>
            <w:r w:rsidR="001F27BB">
              <w:rPr>
                <w:rFonts w:ascii="Times New Roman" w:hAnsi="Times New Roman"/>
                <w:bCs/>
                <w:sz w:val="24"/>
                <w:szCs w:val="24"/>
              </w:rPr>
              <w:t>06</w:t>
            </w:r>
            <w:r>
              <w:rPr>
                <w:rFonts w:ascii="Times New Roman" w:hAnsi="Times New Roman"/>
                <w:bCs/>
                <w:sz w:val="24"/>
                <w:szCs w:val="24"/>
              </w:rPr>
              <w:t xml:space="preserve">» </w:t>
            </w:r>
            <w:r w:rsidR="001F27BB">
              <w:rPr>
                <w:rFonts w:ascii="Times New Roman" w:hAnsi="Times New Roman"/>
                <w:bCs/>
                <w:sz w:val="24"/>
                <w:szCs w:val="24"/>
              </w:rPr>
              <w:t>апреля</w:t>
            </w:r>
            <w:r w:rsidR="00546947" w:rsidRPr="00A505AA">
              <w:rPr>
                <w:rFonts w:ascii="Times New Roman" w:hAnsi="Times New Roman"/>
                <w:bCs/>
                <w:sz w:val="24"/>
                <w:szCs w:val="24"/>
              </w:rPr>
              <w:t xml:space="preserve"> </w:t>
            </w:r>
            <w:r w:rsidR="00CD4039">
              <w:rPr>
                <w:rFonts w:ascii="Times New Roman" w:hAnsi="Times New Roman"/>
                <w:bCs/>
                <w:spacing w:val="-6"/>
                <w:sz w:val="24"/>
                <w:szCs w:val="24"/>
              </w:rPr>
              <w:t>2026</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CD568E" w:rsidP="001F27BB">
            <w:pPr>
              <w:pStyle w:val="afffff6"/>
              <w:rPr>
                <w:rFonts w:ascii="Times New Roman" w:hAnsi="Times New Roman"/>
                <w:bCs/>
                <w:sz w:val="24"/>
                <w:szCs w:val="24"/>
              </w:rPr>
            </w:pPr>
            <w:r>
              <w:rPr>
                <w:rFonts w:ascii="Times New Roman" w:hAnsi="Times New Roman"/>
                <w:bCs/>
                <w:sz w:val="24"/>
                <w:szCs w:val="24"/>
              </w:rPr>
              <w:t>«</w:t>
            </w:r>
            <w:r w:rsidR="001F27BB">
              <w:rPr>
                <w:rFonts w:ascii="Times New Roman" w:hAnsi="Times New Roman"/>
                <w:bCs/>
                <w:sz w:val="24"/>
                <w:szCs w:val="24"/>
              </w:rPr>
              <w:t>06</w:t>
            </w:r>
            <w:r>
              <w:rPr>
                <w:rFonts w:ascii="Times New Roman" w:hAnsi="Times New Roman"/>
                <w:bCs/>
                <w:sz w:val="24"/>
                <w:szCs w:val="24"/>
              </w:rPr>
              <w:t xml:space="preserve">» </w:t>
            </w:r>
            <w:r w:rsidR="001F27BB">
              <w:rPr>
                <w:rFonts w:ascii="Times New Roman" w:hAnsi="Times New Roman"/>
                <w:bCs/>
                <w:sz w:val="24"/>
                <w:szCs w:val="24"/>
              </w:rPr>
              <w:t>апреля</w:t>
            </w:r>
            <w:bookmarkStart w:id="12" w:name="_GoBack"/>
            <w:bookmarkEnd w:id="12"/>
            <w:r w:rsidR="00DE16EA" w:rsidRPr="00A505AA">
              <w:rPr>
                <w:rFonts w:ascii="Times New Roman" w:hAnsi="Times New Roman"/>
                <w:bCs/>
                <w:sz w:val="24"/>
                <w:szCs w:val="24"/>
              </w:rPr>
              <w:t xml:space="preserve"> </w:t>
            </w:r>
            <w:r w:rsidR="007F1E44">
              <w:rPr>
                <w:rFonts w:ascii="Times New Roman" w:hAnsi="Times New Roman"/>
                <w:bCs/>
                <w:spacing w:val="-6"/>
                <w:sz w:val="24"/>
                <w:szCs w:val="24"/>
              </w:rPr>
              <w:t>202</w:t>
            </w:r>
            <w:r w:rsidR="00CD4039">
              <w:rPr>
                <w:rFonts w:ascii="Times New Roman" w:hAnsi="Times New Roman"/>
                <w:bCs/>
                <w:spacing w:val="-6"/>
                <w:sz w:val="24"/>
                <w:szCs w:val="24"/>
              </w:rPr>
              <w:t>6</w:t>
            </w:r>
            <w:r w:rsidR="00F0437F">
              <w:rPr>
                <w:rFonts w:ascii="Times New Roman" w:hAnsi="Times New Roman"/>
                <w:bCs/>
                <w:spacing w:val="-6"/>
                <w:sz w:val="24"/>
                <w:szCs w:val="24"/>
              </w:rPr>
              <w:t xml:space="preserve"> года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lastRenderedPageBreak/>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531395" w:rsidRDefault="00E40783" w:rsidP="00ED43F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6500 пачек</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FA4450" w:rsidRPr="005574EB" w:rsidRDefault="005574EB" w:rsidP="00F5462E">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BE7679">
              <w:rPr>
                <w:rFonts w:ascii="Times New Roman" w:hAnsi="Times New Roman"/>
                <w:sz w:val="24"/>
                <w:szCs w:val="24"/>
              </w:rPr>
              <w:t>Начдива Васильева, 1</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FA445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разделом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26313B" w:rsidP="00E40783">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Поставка товара </w:t>
            </w:r>
            <w:r w:rsidR="00E40783">
              <w:rPr>
                <w:rFonts w:ascii="Times New Roman" w:eastAsia="Times New Roman" w:hAnsi="Times New Roman"/>
                <w:bCs/>
                <w:sz w:val="24"/>
                <w:szCs w:val="24"/>
                <w:lang w:eastAsia="ru-RU"/>
              </w:rPr>
              <w:t>осуществляется в срок не позднее</w:t>
            </w:r>
            <w:r w:rsidR="00FB0D01">
              <w:rPr>
                <w:rFonts w:ascii="Times New Roman" w:eastAsia="Times New Roman" w:hAnsi="Times New Roman"/>
                <w:bCs/>
                <w:sz w:val="24"/>
                <w:szCs w:val="24"/>
                <w:lang w:eastAsia="ru-RU"/>
              </w:rPr>
              <w:t xml:space="preserve"> 3 недель с момента заключения договора</w:t>
            </w:r>
            <w:r>
              <w:rPr>
                <w:rFonts w:ascii="Times New Roman" w:eastAsia="Times New Roman" w:hAnsi="Times New Roman"/>
                <w:bCs/>
                <w:sz w:val="24"/>
                <w:szCs w:val="24"/>
                <w:lang w:eastAsia="ru-RU"/>
              </w:rPr>
              <w:t xml:space="preserve">  </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1F2D75" w:rsidRDefault="001F2D75" w:rsidP="001F2D75">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p>
          <w:p w:rsidR="00CF6066" w:rsidRPr="00A505AA" w:rsidRDefault="00E86A81" w:rsidP="00C761C4">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участниками процедуры закупки для подтверждения их соответствия </w:t>
            </w:r>
            <w:r w:rsidRPr="00A505AA">
              <w:rPr>
                <w:rFonts w:ascii="Times New Roman" w:hAnsi="Times New Roman"/>
                <w:sz w:val="24"/>
                <w:szCs w:val="24"/>
              </w:rPr>
              <w:lastRenderedPageBreak/>
              <w:t>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63661F">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63661F">
            <w:pPr>
              <w:numPr>
                <w:ilvl w:val="5"/>
                <w:numId w:val="31"/>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9D32D4">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lastRenderedPageBreak/>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AC00B9">
            <w:pPr>
              <w:pStyle w:val="afffff6"/>
              <w:spacing w:before="0"/>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AC00B9">
            <w:pPr>
              <w:pStyle w:val="afffff6"/>
              <w:spacing w:before="0"/>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AC00B9">
            <w:pPr>
              <w:pStyle w:val="afffff6"/>
              <w:spacing w:before="0"/>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1F2D75" w:rsidRDefault="001F2D75" w:rsidP="00FA2726">
            <w:pPr>
              <w:pStyle w:val="53"/>
              <w:spacing w:before="0"/>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 xml:space="preserve">техническом задании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FA2726" w:rsidRPr="00A505AA" w:rsidTr="00015F25">
        <w:tc>
          <w:tcPr>
            <w:tcW w:w="964" w:type="dxa"/>
            <w:vAlign w:val="center"/>
          </w:tcPr>
          <w:p w:rsidR="00FA2726" w:rsidRDefault="00FA2726" w:rsidP="000509FA">
            <w:pPr>
              <w:pStyle w:val="afffff6"/>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FA2726" w:rsidRDefault="00FA2726" w:rsidP="00FA2726">
            <w:pPr>
              <w:pStyle w:val="53"/>
              <w:spacing w:before="0"/>
              <w:rPr>
                <w:rFonts w:ascii="Times New Roman" w:hAnsi="Times New Roman"/>
                <w:sz w:val="24"/>
                <w:szCs w:val="24"/>
              </w:rPr>
            </w:pPr>
            <w:r w:rsidRPr="00552F31">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552F31">
              <w:rPr>
                <w:rFonts w:ascii="Calibri" w:eastAsia="Calibri" w:hAnsi="Calibri"/>
                <w:sz w:val="24"/>
                <w:szCs w:val="24"/>
              </w:rPr>
              <w:t xml:space="preserve"> </w:t>
            </w:r>
            <w:r w:rsidRPr="00552F31">
              <w:rPr>
                <w:rFonts w:ascii="Times New Roman" w:eastAsia="Calibri" w:hAnsi="Times New Roman"/>
                <w:i/>
                <w:sz w:val="24"/>
                <w:szCs w:val="24"/>
              </w:rPr>
              <w:t xml:space="preserve">(заполняется по форме </w:t>
            </w:r>
            <w:r>
              <w:rPr>
                <w:rFonts w:ascii="Times New Roman" w:eastAsia="Calibri" w:hAnsi="Times New Roman"/>
                <w:i/>
                <w:sz w:val="24"/>
                <w:szCs w:val="24"/>
              </w:rPr>
              <w:t>2</w:t>
            </w:r>
            <w:r w:rsidRPr="00552F31">
              <w:rPr>
                <w:rFonts w:ascii="Times New Roman" w:eastAsia="Calibri" w:hAnsi="Times New Roman"/>
                <w:i/>
                <w:sz w:val="24"/>
                <w:szCs w:val="24"/>
              </w:rPr>
              <w:t xml:space="preserve"> раздела 2 </w:t>
            </w:r>
            <w:r w:rsidRPr="00552F31">
              <w:rPr>
                <w:rFonts w:ascii="Times New Roman" w:hAnsi="Times New Roman"/>
                <w:i/>
                <w:sz w:val="24"/>
                <w:szCs w:val="24"/>
              </w:rPr>
              <w:t>извещения о проведении закупки</w:t>
            </w:r>
            <w:r w:rsidRPr="00552F31">
              <w:rPr>
                <w:rFonts w:ascii="Times New Roman" w:eastAsia="Calibri" w:hAnsi="Times New Roman"/>
                <w:i/>
                <w:sz w:val="24"/>
                <w:szCs w:val="24"/>
              </w:rPr>
              <w:t>);</w:t>
            </w:r>
          </w:p>
        </w:tc>
      </w:tr>
      <w:tr w:rsidR="009728F3" w:rsidRPr="00A505AA" w:rsidTr="00D9361D">
        <w:tc>
          <w:tcPr>
            <w:tcW w:w="964" w:type="dxa"/>
          </w:tcPr>
          <w:p w:rsidR="009728F3" w:rsidRPr="00A505AA" w:rsidRDefault="00FA2726"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FA2726" w:rsidP="003D088A">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FA2726"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FA2726"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FA2726" w:rsidP="009505CF">
            <w:pPr>
              <w:pStyle w:val="afffff6"/>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FB0D01">
            <w:pPr>
              <w:jc w:val="both"/>
              <w:rPr>
                <w:rFonts w:ascii="Times New Roman" w:hAnsi="Times New Roman"/>
                <w:color w:val="000000"/>
                <w:sz w:val="24"/>
                <w:szCs w:val="24"/>
              </w:rPr>
            </w:pPr>
            <w:r w:rsidRPr="002F0740">
              <w:rPr>
                <w:rFonts w:ascii="Times New Roman" w:hAnsi="Times New Roman"/>
                <w:color w:val="000000" w:themeColor="text1"/>
                <w:sz w:val="24"/>
                <w:szCs w:val="24"/>
              </w:rPr>
              <w:t xml:space="preserve">Наименование страны происхождения поставляемого товара (в том числе поставляемого Заказчику при выполнении закупаемых работ, оказании закупаемых </w:t>
            </w:r>
            <w:r w:rsidRPr="002F0740">
              <w:rPr>
                <w:rFonts w:ascii="Times New Roman" w:hAnsi="Times New Roman"/>
                <w:color w:val="000000" w:themeColor="text1"/>
                <w:sz w:val="24"/>
                <w:szCs w:val="24"/>
              </w:rPr>
              <w:lastRenderedPageBreak/>
              <w:t>услуг)</w:t>
            </w:r>
            <w:r w:rsidR="00FB0D01">
              <w:rPr>
                <w:rFonts w:ascii="Times New Roman" w:hAnsi="Times New Roman"/>
                <w:color w:val="000000" w:themeColor="text1"/>
                <w:sz w:val="24"/>
                <w:szCs w:val="24"/>
              </w:rPr>
              <w:t>.</w:t>
            </w:r>
            <w:r w:rsidR="00FB0D01" w:rsidRPr="002F0740">
              <w:rPr>
                <w:rFonts w:ascii="Times New Roman" w:eastAsia="Calibri" w:hAnsi="Times New Roman"/>
                <w:bCs/>
                <w:i/>
                <w:iCs/>
                <w:snapToGrid w:val="0"/>
                <w:sz w:val="22"/>
                <w:szCs w:val="22"/>
              </w:rPr>
              <w:t xml:space="preserve"> Непредставление сведений о наименовании страны происхождения поставляемого товара (при осуществлении закупки товара, в том числе поставляемого при выполнении закупаемых работ, оказании закупаемых услуг), является основанием для отклонения такой заявки отказа в допуске к участию в закупке</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1712F7">
              <w:rPr>
                <w:rFonts w:ascii="Times New Roman" w:hAnsi="Times New Roman"/>
                <w:i/>
                <w:sz w:val="24"/>
                <w:szCs w:val="24"/>
              </w:rPr>
              <w:t>лняется по форме 2</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0C4577" w:rsidRPr="00A505AA" w:rsidRDefault="00FA2726" w:rsidP="009505CF">
            <w:pPr>
              <w:pStyle w:val="afffff6"/>
              <w:spacing w:line="276" w:lineRule="auto"/>
              <w:jc w:val="center"/>
              <w:rPr>
                <w:rFonts w:ascii="Times New Roman" w:hAnsi="Times New Roman"/>
                <w:sz w:val="24"/>
                <w:szCs w:val="24"/>
              </w:rPr>
            </w:pPr>
            <w:r>
              <w:rPr>
                <w:rFonts w:ascii="Times New Roman" w:hAnsi="Times New Roman"/>
                <w:sz w:val="24"/>
                <w:szCs w:val="24"/>
              </w:rPr>
              <w:lastRenderedPageBreak/>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FA2726"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FA2726">
            <w:pPr>
              <w:pStyle w:val="afffff6"/>
              <w:spacing w:line="276" w:lineRule="auto"/>
              <w:jc w:val="center"/>
              <w:rPr>
                <w:rFonts w:ascii="Times New Roman" w:hAnsi="Times New Roman"/>
                <w:sz w:val="24"/>
                <w:szCs w:val="24"/>
              </w:rPr>
            </w:pPr>
            <w:r>
              <w:rPr>
                <w:rFonts w:ascii="Times New Roman" w:hAnsi="Times New Roman"/>
                <w:sz w:val="24"/>
                <w:szCs w:val="24"/>
              </w:rPr>
              <w:t>1</w:t>
            </w:r>
            <w:r w:rsidR="00FA2726">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FA2726">
            <w:pPr>
              <w:pStyle w:val="afffff6"/>
              <w:spacing w:line="276" w:lineRule="auto"/>
              <w:jc w:val="center"/>
              <w:rPr>
                <w:rFonts w:ascii="Times New Roman" w:hAnsi="Times New Roman"/>
                <w:sz w:val="24"/>
                <w:szCs w:val="24"/>
              </w:rPr>
            </w:pPr>
            <w:r>
              <w:rPr>
                <w:rFonts w:ascii="Times New Roman" w:hAnsi="Times New Roman"/>
                <w:sz w:val="24"/>
                <w:szCs w:val="24"/>
              </w:rPr>
              <w:t>1</w:t>
            </w:r>
            <w:r w:rsidR="00FA2726">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E61A4F">
              <w:rPr>
                <w:rFonts w:ascii="Times New Roman" w:hAnsi="Times New Roman"/>
                <w:color w:val="000000"/>
                <w:sz w:val="24"/>
                <w:szCs w:val="24"/>
              </w:rPr>
              <w:t>, 4</w:t>
            </w:r>
            <w:r w:rsidR="002F0740">
              <w:rPr>
                <w:rFonts w:ascii="Times New Roman" w:hAnsi="Times New Roman"/>
                <w:color w:val="000000"/>
                <w:sz w:val="24"/>
                <w:szCs w:val="24"/>
              </w:rPr>
              <w:t>-</w:t>
            </w:r>
            <w:r w:rsidR="00E61A4F">
              <w:rPr>
                <w:rFonts w:ascii="Times New Roman" w:hAnsi="Times New Roman"/>
                <w:color w:val="000000"/>
                <w:sz w:val="24"/>
                <w:szCs w:val="24"/>
              </w:rPr>
              <w:t>11</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97E2A" w:rsidRPr="00DA7160" w:rsidRDefault="00797E2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5528A8" w:rsidRDefault="005528A8">
      <w:pPr>
        <w:rPr>
          <w:rFonts w:ascii="Times New Roman" w:hAnsi="Times New Roman"/>
          <w:sz w:val="24"/>
          <w:szCs w:val="24"/>
        </w:rPr>
      </w:pPr>
      <w:r>
        <w:rPr>
          <w:rFonts w:ascii="Times New Roman" w:hAnsi="Times New Roman"/>
          <w:sz w:val="24"/>
          <w:szCs w:val="24"/>
        </w:rPr>
        <w:br w:type="page"/>
      </w: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(подпись)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624A9C" w:rsidRDefault="00624A9C"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1F2D75" w:rsidRPr="00AC6F71" w:rsidRDefault="001F2D75" w:rsidP="001F2D75">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A861DE" w:rsidRDefault="00A861DE" w:rsidP="001F2D75">
      <w:pPr>
        <w:autoSpaceDE w:val="0"/>
        <w:autoSpaceDN w:val="0"/>
        <w:adjustRightInd w:val="0"/>
        <w:spacing w:after="0" w:line="240" w:lineRule="auto"/>
        <w:jc w:val="both"/>
        <w:rPr>
          <w:rFonts w:ascii="Times New Roman" w:hAnsi="Times New Roman"/>
          <w:sz w:val="18"/>
          <w:szCs w:val="18"/>
        </w:rPr>
      </w:pPr>
    </w:p>
    <w:p w:rsidR="001F2D75" w:rsidRPr="004802A8" w:rsidRDefault="001F2D75" w:rsidP="001F2D75">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1F2D75" w:rsidRPr="00966F73" w:rsidRDefault="001F2D75" w:rsidP="00966F73">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1F2D75" w:rsidRDefault="001F2D75" w:rsidP="001F2D75">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A861DE" w:rsidRDefault="001F2D75" w:rsidP="00C01C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357F9C" w:rsidRPr="00B81161" w:rsidRDefault="007401A7" w:rsidP="00C01C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Таблица </w:t>
      </w:r>
    </w:p>
    <w:tbl>
      <w:tblPr>
        <w:tblW w:w="15740"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3"/>
        <w:gridCol w:w="1134"/>
        <w:gridCol w:w="992"/>
        <w:gridCol w:w="709"/>
        <w:gridCol w:w="1559"/>
        <w:gridCol w:w="567"/>
        <w:gridCol w:w="709"/>
        <w:gridCol w:w="2835"/>
        <w:gridCol w:w="1417"/>
        <w:gridCol w:w="1843"/>
        <w:gridCol w:w="1276"/>
        <w:gridCol w:w="992"/>
        <w:gridCol w:w="1134"/>
      </w:tblGrid>
      <w:tr w:rsidR="00136CBA" w:rsidRPr="004E4666" w:rsidTr="00136CBA">
        <w:trPr>
          <w:trHeight w:val="525"/>
        </w:trPr>
        <w:tc>
          <w:tcPr>
            <w:tcW w:w="573" w:type="dxa"/>
          </w:tcPr>
          <w:p w:rsidR="00136CBA" w:rsidRPr="004E4666" w:rsidRDefault="00136CBA" w:rsidP="009A5CB9">
            <w:pPr>
              <w:spacing w:after="0" w:line="240" w:lineRule="auto"/>
              <w:jc w:val="center"/>
              <w:rPr>
                <w:rFonts w:ascii="Times New Roman" w:eastAsia="Times New Roman" w:hAnsi="Times New Roman"/>
                <w:b/>
                <w:sz w:val="20"/>
                <w:szCs w:val="20"/>
                <w:lang w:eastAsia="ru-RU"/>
              </w:rPr>
            </w:pPr>
            <w:bookmarkStart w:id="38" w:name="_Toc418282194"/>
            <w:bookmarkStart w:id="39" w:name="_Toc418282195"/>
            <w:bookmarkStart w:id="40" w:name="_Toc418282197"/>
            <w:bookmarkEnd w:id="38"/>
            <w:bookmarkEnd w:id="39"/>
            <w:bookmarkEnd w:id="40"/>
            <w:r w:rsidRPr="004E4666">
              <w:rPr>
                <w:rFonts w:ascii="Times New Roman" w:eastAsia="Times New Roman" w:hAnsi="Times New Roman"/>
                <w:b/>
                <w:sz w:val="20"/>
                <w:szCs w:val="20"/>
                <w:lang w:eastAsia="ru-RU"/>
              </w:rPr>
              <w:t>№ п/п</w:t>
            </w:r>
          </w:p>
        </w:tc>
        <w:tc>
          <w:tcPr>
            <w:tcW w:w="1134" w:type="dxa"/>
          </w:tcPr>
          <w:p w:rsidR="00136CBA" w:rsidRPr="00731986" w:rsidRDefault="00136CBA" w:rsidP="009A5CB9">
            <w:pPr>
              <w:spacing w:after="0" w:line="240" w:lineRule="auto"/>
              <w:jc w:val="center"/>
              <w:rPr>
                <w:rFonts w:ascii="Times New Roman" w:eastAsia="Times New Roman" w:hAnsi="Times New Roman"/>
                <w:b/>
                <w:sz w:val="20"/>
                <w:szCs w:val="20"/>
                <w:lang w:eastAsia="ru-RU"/>
              </w:rPr>
            </w:pPr>
            <w:r w:rsidRPr="00731986">
              <w:rPr>
                <w:rFonts w:ascii="Times New Roman" w:eastAsia="Times New Roman" w:hAnsi="Times New Roman"/>
                <w:b/>
                <w:sz w:val="20"/>
                <w:szCs w:val="20"/>
                <w:lang w:eastAsia="ru-RU"/>
              </w:rPr>
              <w:t>Наименование продукции</w:t>
            </w:r>
          </w:p>
        </w:tc>
        <w:tc>
          <w:tcPr>
            <w:tcW w:w="992" w:type="dxa"/>
          </w:tcPr>
          <w:p w:rsidR="00136CBA" w:rsidRPr="00E933FF" w:rsidRDefault="00136CBA" w:rsidP="009A5CB9">
            <w:pPr>
              <w:spacing w:after="0" w:line="240" w:lineRule="auto"/>
              <w:jc w:val="center"/>
              <w:rPr>
                <w:rFonts w:ascii="Times New Roman" w:eastAsia="Times New Roman" w:hAnsi="Times New Roman"/>
                <w:b/>
                <w:sz w:val="20"/>
                <w:szCs w:val="20"/>
                <w:lang w:eastAsia="ru-RU"/>
              </w:rPr>
            </w:pPr>
            <w:r w:rsidRPr="00E933FF">
              <w:rPr>
                <w:rFonts w:ascii="Times New Roman" w:eastAsia="Times New Roman" w:hAnsi="Times New Roman"/>
                <w:b/>
                <w:sz w:val="20"/>
                <w:szCs w:val="20"/>
                <w:lang w:eastAsia="ru-RU"/>
              </w:rPr>
              <w:t>Ед.изм</w:t>
            </w:r>
            <w:r>
              <w:rPr>
                <w:rFonts w:ascii="Times New Roman" w:eastAsia="Times New Roman" w:hAnsi="Times New Roman"/>
                <w:b/>
                <w:sz w:val="20"/>
                <w:szCs w:val="20"/>
                <w:lang w:eastAsia="ru-RU"/>
              </w:rPr>
              <w:t>.</w:t>
            </w:r>
          </w:p>
        </w:tc>
        <w:tc>
          <w:tcPr>
            <w:tcW w:w="709" w:type="dxa"/>
          </w:tcPr>
          <w:p w:rsidR="00136CBA" w:rsidRPr="00E933FF" w:rsidRDefault="00136CBA" w:rsidP="009A5CB9">
            <w:pPr>
              <w:spacing w:after="0" w:line="240" w:lineRule="auto"/>
              <w:jc w:val="center"/>
              <w:rPr>
                <w:rFonts w:ascii="Times New Roman" w:eastAsia="Times New Roman" w:hAnsi="Times New Roman"/>
                <w:b/>
                <w:sz w:val="20"/>
                <w:szCs w:val="20"/>
                <w:lang w:eastAsia="ru-RU"/>
              </w:rPr>
            </w:pPr>
            <w:r w:rsidRPr="00E933FF">
              <w:rPr>
                <w:rFonts w:ascii="Times New Roman" w:eastAsia="Times New Roman" w:hAnsi="Times New Roman"/>
                <w:b/>
                <w:sz w:val="20"/>
                <w:szCs w:val="20"/>
                <w:lang w:eastAsia="ru-RU"/>
              </w:rPr>
              <w:t>Кол-во</w:t>
            </w:r>
          </w:p>
        </w:tc>
        <w:tc>
          <w:tcPr>
            <w:tcW w:w="1559" w:type="dxa"/>
          </w:tcPr>
          <w:p w:rsidR="00136CBA" w:rsidRPr="00E933FF" w:rsidRDefault="00136CBA" w:rsidP="009A5CB9">
            <w:pPr>
              <w:autoSpaceDE w:val="0"/>
              <w:autoSpaceDN w:val="0"/>
              <w:adjustRightInd w:val="0"/>
              <w:spacing w:after="0" w:line="240" w:lineRule="auto"/>
              <w:ind w:right="-108"/>
              <w:jc w:val="center"/>
              <w:rPr>
                <w:rFonts w:ascii="Times New Roman" w:hAnsi="Times New Roman"/>
                <w:b/>
                <w:bCs/>
                <w:sz w:val="20"/>
                <w:szCs w:val="20"/>
              </w:rPr>
            </w:pPr>
            <w:r w:rsidRPr="00E933FF">
              <w:rPr>
                <w:rFonts w:ascii="Times New Roman" w:hAnsi="Times New Roman"/>
                <w:b/>
                <w:bCs/>
                <w:sz w:val="20"/>
                <w:szCs w:val="20"/>
              </w:rPr>
              <w:t>Наименование</w:t>
            </w:r>
          </w:p>
          <w:p w:rsidR="00136CBA" w:rsidRPr="00E933FF" w:rsidRDefault="00136CBA" w:rsidP="009A5CB9">
            <w:pPr>
              <w:autoSpaceDE w:val="0"/>
              <w:autoSpaceDN w:val="0"/>
              <w:adjustRightInd w:val="0"/>
              <w:spacing w:after="0" w:line="240" w:lineRule="auto"/>
              <w:ind w:right="-108"/>
              <w:jc w:val="center"/>
              <w:rPr>
                <w:rFonts w:ascii="Times New Roman" w:hAnsi="Times New Roman"/>
                <w:b/>
                <w:bCs/>
                <w:sz w:val="20"/>
                <w:szCs w:val="20"/>
              </w:rPr>
            </w:pPr>
            <w:r w:rsidRPr="00E933FF">
              <w:rPr>
                <w:rFonts w:ascii="Times New Roman" w:hAnsi="Times New Roman"/>
                <w:b/>
                <w:bCs/>
                <w:sz w:val="20"/>
                <w:szCs w:val="20"/>
              </w:rPr>
              <w:t>товара</w:t>
            </w:r>
          </w:p>
        </w:tc>
        <w:tc>
          <w:tcPr>
            <w:tcW w:w="567" w:type="dxa"/>
          </w:tcPr>
          <w:p w:rsidR="00136CBA" w:rsidRPr="004E4666" w:rsidRDefault="00136CBA" w:rsidP="009A5CB9">
            <w:pPr>
              <w:spacing w:after="0" w:line="240" w:lineRule="auto"/>
              <w:jc w:val="center"/>
              <w:rPr>
                <w:rFonts w:ascii="Times New Roman" w:eastAsia="Times New Roman" w:hAnsi="Times New Roman"/>
                <w:b/>
                <w:sz w:val="20"/>
                <w:szCs w:val="20"/>
                <w:lang w:eastAsia="ru-RU"/>
              </w:rPr>
            </w:pPr>
            <w:r w:rsidRPr="004E4666">
              <w:rPr>
                <w:rFonts w:ascii="Times New Roman" w:eastAsia="Times New Roman" w:hAnsi="Times New Roman"/>
                <w:b/>
                <w:sz w:val="20"/>
                <w:szCs w:val="20"/>
                <w:lang w:eastAsia="ru-RU"/>
              </w:rPr>
              <w:t>Ед.изм</w:t>
            </w:r>
          </w:p>
        </w:tc>
        <w:tc>
          <w:tcPr>
            <w:tcW w:w="709" w:type="dxa"/>
          </w:tcPr>
          <w:p w:rsidR="00136CBA" w:rsidRPr="004E4666" w:rsidRDefault="00136CBA" w:rsidP="009A5CB9">
            <w:pPr>
              <w:spacing w:after="0" w:line="240" w:lineRule="auto"/>
              <w:jc w:val="center"/>
              <w:rPr>
                <w:rFonts w:ascii="Times New Roman" w:eastAsia="Times New Roman" w:hAnsi="Times New Roman"/>
                <w:b/>
                <w:sz w:val="20"/>
                <w:szCs w:val="20"/>
                <w:lang w:eastAsia="ru-RU"/>
              </w:rPr>
            </w:pPr>
            <w:r w:rsidRPr="004E4666">
              <w:rPr>
                <w:rFonts w:ascii="Times New Roman" w:eastAsia="Times New Roman" w:hAnsi="Times New Roman"/>
                <w:b/>
                <w:sz w:val="20"/>
                <w:szCs w:val="20"/>
                <w:lang w:eastAsia="ru-RU"/>
              </w:rPr>
              <w:t>Кол-во</w:t>
            </w:r>
          </w:p>
        </w:tc>
        <w:tc>
          <w:tcPr>
            <w:tcW w:w="2835" w:type="dxa"/>
          </w:tcPr>
          <w:p w:rsidR="00136CBA" w:rsidRPr="004E4666" w:rsidRDefault="00136CBA" w:rsidP="009A5CB9">
            <w:pPr>
              <w:spacing w:after="0" w:line="240" w:lineRule="auto"/>
              <w:jc w:val="center"/>
              <w:rPr>
                <w:rFonts w:ascii="Times New Roman" w:eastAsia="Times New Roman" w:hAnsi="Times New Roman"/>
                <w:b/>
                <w:sz w:val="20"/>
                <w:szCs w:val="20"/>
                <w:lang w:eastAsia="ru-RU"/>
              </w:rPr>
            </w:pPr>
            <w:r w:rsidRPr="004E4666">
              <w:rPr>
                <w:rFonts w:ascii="Times New Roman" w:eastAsia="Times New Roman" w:hAnsi="Times New Roman"/>
                <w:b/>
                <w:sz w:val="20"/>
                <w:szCs w:val="20"/>
                <w:lang w:eastAsia="ru-RU"/>
              </w:rPr>
              <w:t>Технические характеристики продукции</w:t>
            </w:r>
          </w:p>
        </w:tc>
        <w:tc>
          <w:tcPr>
            <w:tcW w:w="1417" w:type="dxa"/>
          </w:tcPr>
          <w:p w:rsidR="00136CBA" w:rsidRPr="004E4666" w:rsidRDefault="00136CBA" w:rsidP="009A5CB9">
            <w:pPr>
              <w:autoSpaceDE w:val="0"/>
              <w:autoSpaceDN w:val="0"/>
              <w:adjustRightInd w:val="0"/>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sz w:val="20"/>
                <w:szCs w:val="20"/>
              </w:rPr>
              <w:t xml:space="preserve">Нормативно- техническая документация </w:t>
            </w:r>
            <w:r w:rsidRPr="00617F34">
              <w:rPr>
                <w:rFonts w:ascii="Times New Roman" w:eastAsia="Times New Roman" w:hAnsi="Times New Roman"/>
                <w:b/>
                <w:sz w:val="20"/>
                <w:szCs w:val="20"/>
              </w:rPr>
              <w:t>(</w:t>
            </w:r>
            <w:r>
              <w:rPr>
                <w:rFonts w:ascii="Times New Roman" w:eastAsia="Times New Roman" w:hAnsi="Times New Roman"/>
                <w:b/>
                <w:sz w:val="20"/>
                <w:szCs w:val="20"/>
              </w:rPr>
              <w:t>ГОСТ, ОСТ и иная нормативно техническая документация)</w:t>
            </w:r>
          </w:p>
        </w:tc>
        <w:tc>
          <w:tcPr>
            <w:tcW w:w="1843" w:type="dxa"/>
          </w:tcPr>
          <w:p w:rsidR="00136CBA" w:rsidRPr="004E4666" w:rsidRDefault="00136CBA" w:rsidP="009A5CB9">
            <w:pPr>
              <w:autoSpaceDE w:val="0"/>
              <w:autoSpaceDN w:val="0"/>
              <w:adjustRightInd w:val="0"/>
              <w:spacing w:after="0" w:line="240" w:lineRule="auto"/>
              <w:jc w:val="center"/>
              <w:rPr>
                <w:rFonts w:ascii="Times New Roman" w:eastAsia="Times New Roman" w:hAnsi="Times New Roman"/>
                <w:b/>
                <w:bCs/>
                <w:sz w:val="20"/>
                <w:szCs w:val="20"/>
                <w:lang w:eastAsia="ru-RU"/>
              </w:rPr>
            </w:pPr>
            <w:r w:rsidRPr="004E4666">
              <w:rPr>
                <w:rFonts w:ascii="Times New Roman" w:eastAsia="Times New Roman" w:hAnsi="Times New Roman"/>
                <w:b/>
                <w:bCs/>
                <w:sz w:val="20"/>
                <w:szCs w:val="20"/>
                <w:lang w:eastAsia="ru-RU"/>
              </w:rPr>
              <w:t>Товарные знаки (или) знаки обслуживания товара, марка, модель, модификация товара, патенты, полезные модели или промышленные образцы</w:t>
            </w:r>
          </w:p>
          <w:p w:rsidR="00136CBA" w:rsidRPr="004E4666" w:rsidRDefault="00136CBA" w:rsidP="009A5CB9">
            <w:pPr>
              <w:autoSpaceDE w:val="0"/>
              <w:autoSpaceDN w:val="0"/>
              <w:adjustRightInd w:val="0"/>
              <w:spacing w:after="0" w:line="240" w:lineRule="auto"/>
              <w:jc w:val="center"/>
              <w:rPr>
                <w:rFonts w:ascii="Times New Roman" w:eastAsia="Times New Roman" w:hAnsi="Times New Roman"/>
                <w:bCs/>
                <w:sz w:val="20"/>
                <w:szCs w:val="20"/>
                <w:lang w:eastAsia="ru-RU"/>
              </w:rPr>
            </w:pPr>
            <w:r w:rsidRPr="004E4666">
              <w:rPr>
                <w:rFonts w:ascii="Times New Roman" w:eastAsia="Times New Roman" w:hAnsi="Times New Roman"/>
                <w:bCs/>
                <w:sz w:val="20"/>
                <w:szCs w:val="20"/>
                <w:lang w:eastAsia="ru-RU"/>
              </w:rPr>
              <w:t>(при наличии)</w:t>
            </w:r>
          </w:p>
        </w:tc>
        <w:tc>
          <w:tcPr>
            <w:tcW w:w="1276" w:type="dxa"/>
            <w:noWrap/>
          </w:tcPr>
          <w:p w:rsidR="00136CBA" w:rsidRPr="004E4666" w:rsidRDefault="00136CBA" w:rsidP="009A5CB9">
            <w:pPr>
              <w:autoSpaceDE w:val="0"/>
              <w:autoSpaceDN w:val="0"/>
              <w:adjustRightInd w:val="0"/>
              <w:spacing w:after="0" w:line="240" w:lineRule="auto"/>
              <w:ind w:right="176"/>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Наименование страны</w:t>
            </w:r>
            <w:r w:rsidRPr="004E4666">
              <w:rPr>
                <w:rFonts w:ascii="Times New Roman" w:eastAsia="Times New Roman" w:hAnsi="Times New Roman"/>
                <w:b/>
                <w:sz w:val="20"/>
                <w:szCs w:val="20"/>
                <w:lang w:eastAsia="ru-RU"/>
              </w:rPr>
              <w:t xml:space="preserve"> происхождения товара</w:t>
            </w:r>
          </w:p>
        </w:tc>
        <w:tc>
          <w:tcPr>
            <w:tcW w:w="992" w:type="dxa"/>
          </w:tcPr>
          <w:p w:rsidR="00136CBA" w:rsidRPr="004E4666" w:rsidRDefault="00136CBA" w:rsidP="009A5CB9">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vertAlign w:val="superscript"/>
                <w:lang w:eastAsia="ru-RU"/>
              </w:rPr>
              <w:t>1</w:t>
            </w:r>
            <w:r w:rsidRPr="004E4666">
              <w:rPr>
                <w:rFonts w:ascii="Times New Roman" w:eastAsia="Times New Roman" w:hAnsi="Times New Roman"/>
                <w:b/>
                <w:bCs/>
                <w:sz w:val="20"/>
                <w:szCs w:val="20"/>
                <w:lang w:eastAsia="ru-RU"/>
              </w:rPr>
              <w:t>Цена за ед. руб. с НДС</w:t>
            </w:r>
            <w:r w:rsidRPr="004E4666">
              <w:rPr>
                <w:rFonts w:ascii="Times New Roman" w:eastAsia="Times New Roman" w:hAnsi="Times New Roman"/>
                <w:b/>
                <w:bCs/>
                <w:sz w:val="20"/>
                <w:szCs w:val="20"/>
                <w:vertAlign w:val="superscript"/>
                <w:lang w:eastAsia="ru-RU"/>
              </w:rPr>
              <w:t>1</w:t>
            </w:r>
          </w:p>
        </w:tc>
        <w:tc>
          <w:tcPr>
            <w:tcW w:w="1134" w:type="dxa"/>
          </w:tcPr>
          <w:p w:rsidR="00136CBA" w:rsidRPr="004E4666" w:rsidRDefault="00136CBA" w:rsidP="009A5CB9">
            <w:pPr>
              <w:spacing w:after="0" w:line="240" w:lineRule="auto"/>
              <w:jc w:val="center"/>
              <w:rPr>
                <w:rFonts w:ascii="Times New Roman" w:eastAsia="Times New Roman" w:hAnsi="Times New Roman"/>
                <w:b/>
                <w:bCs/>
                <w:sz w:val="20"/>
                <w:szCs w:val="20"/>
                <w:vertAlign w:val="superscript"/>
                <w:lang w:eastAsia="ru-RU"/>
              </w:rPr>
            </w:pPr>
            <w:r>
              <w:rPr>
                <w:rFonts w:ascii="Times New Roman" w:eastAsia="Times New Roman" w:hAnsi="Times New Roman"/>
                <w:b/>
                <w:bCs/>
                <w:sz w:val="20"/>
                <w:szCs w:val="20"/>
                <w:vertAlign w:val="superscript"/>
                <w:lang w:eastAsia="ru-RU"/>
              </w:rPr>
              <w:t>1</w:t>
            </w:r>
            <w:r w:rsidRPr="004E4666">
              <w:rPr>
                <w:rFonts w:ascii="Times New Roman" w:eastAsia="Times New Roman" w:hAnsi="Times New Roman"/>
                <w:b/>
                <w:bCs/>
                <w:sz w:val="20"/>
                <w:szCs w:val="20"/>
                <w:lang w:eastAsia="ru-RU"/>
              </w:rPr>
              <w:t>Сумма руб. с НДС</w:t>
            </w:r>
            <w:r w:rsidRPr="004E4666">
              <w:rPr>
                <w:rFonts w:ascii="Times New Roman" w:eastAsia="Times New Roman" w:hAnsi="Times New Roman"/>
                <w:b/>
                <w:bCs/>
                <w:sz w:val="20"/>
                <w:szCs w:val="20"/>
                <w:vertAlign w:val="superscript"/>
                <w:lang w:eastAsia="ru-RU"/>
              </w:rPr>
              <w:t>1</w:t>
            </w:r>
          </w:p>
        </w:tc>
      </w:tr>
      <w:tr w:rsidR="00136CBA" w:rsidRPr="00695BBE" w:rsidTr="00136CBA">
        <w:trPr>
          <w:trHeight w:val="283"/>
        </w:trPr>
        <w:tc>
          <w:tcPr>
            <w:tcW w:w="573" w:type="dxa"/>
            <w:vAlign w:val="center"/>
          </w:tcPr>
          <w:p w:rsidR="00136CBA" w:rsidRPr="004E4666" w:rsidRDefault="00136CBA" w:rsidP="009A5CB9">
            <w:pPr>
              <w:spacing w:after="0" w:line="240" w:lineRule="auto"/>
              <w:jc w:val="center"/>
              <w:rPr>
                <w:rFonts w:ascii="Times New Roman" w:eastAsia="Times New Roman" w:hAnsi="Times New Roman"/>
                <w:b/>
                <w:sz w:val="20"/>
                <w:szCs w:val="20"/>
                <w:lang w:eastAsia="ru-RU"/>
              </w:rPr>
            </w:pPr>
          </w:p>
        </w:tc>
        <w:tc>
          <w:tcPr>
            <w:tcW w:w="1134" w:type="dxa"/>
          </w:tcPr>
          <w:p w:rsidR="00136CBA" w:rsidRPr="00731986" w:rsidRDefault="00136CBA" w:rsidP="009A5CB9">
            <w:pPr>
              <w:spacing w:after="0" w:line="240" w:lineRule="auto"/>
              <w:jc w:val="center"/>
              <w:rPr>
                <w:rFonts w:ascii="Times New Roman" w:eastAsia="Times New Roman" w:hAnsi="Times New Roman"/>
                <w:b/>
                <w:sz w:val="20"/>
                <w:szCs w:val="20"/>
                <w:lang w:eastAsia="ru-RU"/>
              </w:rPr>
            </w:pPr>
            <w:r w:rsidRPr="00731986">
              <w:rPr>
                <w:rFonts w:ascii="Times New Roman" w:eastAsia="Times New Roman" w:hAnsi="Times New Roman"/>
                <w:b/>
                <w:sz w:val="20"/>
                <w:szCs w:val="20"/>
                <w:lang w:eastAsia="ru-RU"/>
              </w:rPr>
              <w:t>1</w:t>
            </w:r>
          </w:p>
        </w:tc>
        <w:tc>
          <w:tcPr>
            <w:tcW w:w="992" w:type="dxa"/>
          </w:tcPr>
          <w:p w:rsidR="00136CBA" w:rsidRPr="00695BBE" w:rsidRDefault="00136CBA" w:rsidP="009A5CB9">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2</w:t>
            </w:r>
          </w:p>
        </w:tc>
        <w:tc>
          <w:tcPr>
            <w:tcW w:w="709" w:type="dxa"/>
          </w:tcPr>
          <w:p w:rsidR="00136CBA" w:rsidRPr="00695BBE" w:rsidRDefault="00136CBA" w:rsidP="009A5CB9">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3</w:t>
            </w:r>
          </w:p>
        </w:tc>
        <w:tc>
          <w:tcPr>
            <w:tcW w:w="1559" w:type="dxa"/>
          </w:tcPr>
          <w:p w:rsidR="00136CBA" w:rsidRPr="00695BBE" w:rsidRDefault="00136CBA" w:rsidP="009A5CB9">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4</w:t>
            </w:r>
          </w:p>
        </w:tc>
        <w:tc>
          <w:tcPr>
            <w:tcW w:w="567" w:type="dxa"/>
          </w:tcPr>
          <w:p w:rsidR="00136CBA" w:rsidRPr="00695BBE" w:rsidRDefault="00136CBA" w:rsidP="009A5CB9">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5</w:t>
            </w:r>
          </w:p>
        </w:tc>
        <w:tc>
          <w:tcPr>
            <w:tcW w:w="709" w:type="dxa"/>
          </w:tcPr>
          <w:p w:rsidR="00136CBA" w:rsidRPr="00695BBE" w:rsidRDefault="00136CBA" w:rsidP="009A5CB9">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6</w:t>
            </w:r>
          </w:p>
        </w:tc>
        <w:tc>
          <w:tcPr>
            <w:tcW w:w="2835" w:type="dxa"/>
          </w:tcPr>
          <w:p w:rsidR="00136CBA" w:rsidRPr="00695BBE" w:rsidRDefault="00136CBA" w:rsidP="009A5CB9">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7</w:t>
            </w:r>
          </w:p>
        </w:tc>
        <w:tc>
          <w:tcPr>
            <w:tcW w:w="1417" w:type="dxa"/>
          </w:tcPr>
          <w:p w:rsidR="00136CBA" w:rsidRDefault="00136CBA" w:rsidP="009A5CB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1843" w:type="dxa"/>
          </w:tcPr>
          <w:p w:rsidR="00136CBA" w:rsidRPr="00695BBE" w:rsidRDefault="00136CBA" w:rsidP="009A5CB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9</w:t>
            </w:r>
          </w:p>
        </w:tc>
        <w:tc>
          <w:tcPr>
            <w:tcW w:w="1276" w:type="dxa"/>
            <w:noWrap/>
          </w:tcPr>
          <w:p w:rsidR="00136CBA" w:rsidRPr="003150B6" w:rsidRDefault="00136CBA" w:rsidP="009A5CB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992" w:type="dxa"/>
          </w:tcPr>
          <w:p w:rsidR="00136CBA" w:rsidRPr="00695BBE" w:rsidRDefault="00136CBA" w:rsidP="009A5CB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11</w:t>
            </w:r>
          </w:p>
        </w:tc>
        <w:tc>
          <w:tcPr>
            <w:tcW w:w="1134" w:type="dxa"/>
          </w:tcPr>
          <w:p w:rsidR="00136CBA" w:rsidRPr="00695BBE" w:rsidRDefault="00136CBA" w:rsidP="009A5CB9">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r>
      <w:tr w:rsidR="00136CBA" w:rsidRPr="004E4666" w:rsidTr="00136CBA">
        <w:trPr>
          <w:trHeight w:val="757"/>
        </w:trPr>
        <w:tc>
          <w:tcPr>
            <w:tcW w:w="573" w:type="dxa"/>
          </w:tcPr>
          <w:p w:rsidR="00136CBA" w:rsidRPr="004E4666" w:rsidRDefault="00136CBA" w:rsidP="009A5CB9">
            <w:pPr>
              <w:spacing w:after="0" w:line="240" w:lineRule="auto"/>
              <w:jc w:val="center"/>
              <w:rPr>
                <w:rFonts w:ascii="Times New Roman" w:eastAsia="Times New Roman" w:hAnsi="Times New Roman"/>
                <w:sz w:val="20"/>
                <w:szCs w:val="20"/>
                <w:lang w:eastAsia="ru-RU"/>
              </w:rPr>
            </w:pPr>
            <w:r w:rsidRPr="004E4666">
              <w:rPr>
                <w:rFonts w:ascii="Times New Roman" w:eastAsia="Times New Roman" w:hAnsi="Times New Roman"/>
                <w:sz w:val="20"/>
                <w:szCs w:val="20"/>
                <w:lang w:eastAsia="ru-RU"/>
              </w:rPr>
              <w:t>1</w:t>
            </w:r>
          </w:p>
        </w:tc>
        <w:tc>
          <w:tcPr>
            <w:tcW w:w="1134" w:type="dxa"/>
            <w:noWrap/>
          </w:tcPr>
          <w:p w:rsidR="00136CBA" w:rsidRPr="003150B6" w:rsidRDefault="00136CBA" w:rsidP="009A5CB9">
            <w:pPr>
              <w:spacing w:after="0" w:line="240" w:lineRule="auto"/>
              <w:rPr>
                <w:rFonts w:ascii="Times New Roman" w:eastAsia="Calibri" w:hAnsi="Times New Roman"/>
                <w:sz w:val="22"/>
                <w:szCs w:val="22"/>
                <w:lang w:eastAsia="ru-RU"/>
              </w:rPr>
            </w:pPr>
            <w:r w:rsidRPr="003150B6">
              <w:rPr>
                <w:rFonts w:ascii="Times New Roman" w:eastAsia="Calibri" w:hAnsi="Times New Roman"/>
                <w:sz w:val="22"/>
                <w:szCs w:val="22"/>
                <w:lang w:eastAsia="ru-RU"/>
              </w:rPr>
              <w:t>Бумага офисная</w:t>
            </w:r>
          </w:p>
          <w:p w:rsidR="00136CBA" w:rsidRPr="003150B6" w:rsidRDefault="00136CBA" w:rsidP="009A5CB9">
            <w:pPr>
              <w:spacing w:after="0" w:line="240" w:lineRule="auto"/>
              <w:jc w:val="center"/>
              <w:rPr>
                <w:rFonts w:ascii="Times New Roman" w:eastAsia="Times New Roman" w:hAnsi="Times New Roman"/>
                <w:color w:val="000000"/>
                <w:sz w:val="22"/>
                <w:szCs w:val="22"/>
                <w:lang w:eastAsia="ru-RU"/>
              </w:rPr>
            </w:pPr>
          </w:p>
        </w:tc>
        <w:tc>
          <w:tcPr>
            <w:tcW w:w="992" w:type="dxa"/>
          </w:tcPr>
          <w:p w:rsidR="00136CBA" w:rsidRPr="003150B6" w:rsidRDefault="00136CBA" w:rsidP="009A5CB9">
            <w:pPr>
              <w:spacing w:after="0" w:line="240" w:lineRule="auto"/>
              <w:jc w:val="center"/>
              <w:rPr>
                <w:rFonts w:ascii="Times New Roman" w:eastAsia="Times New Roman" w:hAnsi="Times New Roman"/>
                <w:sz w:val="22"/>
                <w:szCs w:val="22"/>
                <w:lang w:eastAsia="ru-RU"/>
              </w:rPr>
            </w:pPr>
            <w:r w:rsidRPr="003150B6">
              <w:rPr>
                <w:rFonts w:ascii="Times New Roman" w:eastAsia="Times New Roman" w:hAnsi="Times New Roman"/>
                <w:sz w:val="22"/>
                <w:szCs w:val="22"/>
                <w:lang w:eastAsia="ru-RU"/>
              </w:rPr>
              <w:t>пач.</w:t>
            </w:r>
          </w:p>
        </w:tc>
        <w:tc>
          <w:tcPr>
            <w:tcW w:w="709" w:type="dxa"/>
          </w:tcPr>
          <w:p w:rsidR="00136CBA" w:rsidRPr="000048BD" w:rsidRDefault="00136CBA" w:rsidP="009A5CB9">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6500</w:t>
            </w:r>
          </w:p>
        </w:tc>
        <w:tc>
          <w:tcPr>
            <w:tcW w:w="1559" w:type="dxa"/>
          </w:tcPr>
          <w:p w:rsidR="00136CBA" w:rsidRPr="000048BD" w:rsidRDefault="00136CBA" w:rsidP="009A5CB9">
            <w:pPr>
              <w:spacing w:after="0" w:line="240" w:lineRule="auto"/>
              <w:jc w:val="center"/>
              <w:rPr>
                <w:rFonts w:ascii="Times New Roman" w:eastAsia="Times New Roman" w:hAnsi="Times New Roman"/>
                <w:sz w:val="20"/>
                <w:szCs w:val="20"/>
              </w:rPr>
            </w:pPr>
          </w:p>
        </w:tc>
        <w:tc>
          <w:tcPr>
            <w:tcW w:w="567" w:type="dxa"/>
          </w:tcPr>
          <w:p w:rsidR="00136CBA" w:rsidRPr="000048BD" w:rsidRDefault="00136CBA" w:rsidP="009A5CB9">
            <w:pPr>
              <w:spacing w:after="0" w:line="240" w:lineRule="auto"/>
              <w:jc w:val="center"/>
              <w:rPr>
                <w:rFonts w:ascii="Times New Roman" w:eastAsia="Times New Roman" w:hAnsi="Times New Roman"/>
                <w:sz w:val="20"/>
                <w:szCs w:val="20"/>
              </w:rPr>
            </w:pPr>
          </w:p>
        </w:tc>
        <w:tc>
          <w:tcPr>
            <w:tcW w:w="709" w:type="dxa"/>
          </w:tcPr>
          <w:p w:rsidR="00136CBA" w:rsidRPr="000048BD" w:rsidRDefault="00136CBA" w:rsidP="009A5CB9">
            <w:pPr>
              <w:spacing w:after="0" w:line="240" w:lineRule="auto"/>
              <w:jc w:val="center"/>
              <w:rPr>
                <w:rFonts w:ascii="Times New Roman" w:eastAsia="Times New Roman" w:hAnsi="Times New Roman"/>
                <w:sz w:val="20"/>
                <w:szCs w:val="20"/>
              </w:rPr>
            </w:pPr>
          </w:p>
        </w:tc>
        <w:tc>
          <w:tcPr>
            <w:tcW w:w="2835" w:type="dxa"/>
          </w:tcPr>
          <w:tbl>
            <w:tblPr>
              <w:tblStyle w:val="124"/>
              <w:tblW w:w="2575" w:type="dxa"/>
              <w:tblLayout w:type="fixed"/>
              <w:tblLook w:val="04A0" w:firstRow="1" w:lastRow="0" w:firstColumn="1" w:lastColumn="0" w:noHBand="0" w:noVBand="1"/>
            </w:tblPr>
            <w:tblGrid>
              <w:gridCol w:w="1300"/>
              <w:gridCol w:w="1275"/>
            </w:tblGrid>
            <w:tr w:rsidR="00136CBA" w:rsidRPr="00086ECF" w:rsidTr="009A5CB9">
              <w:trPr>
                <w:trHeight w:val="454"/>
              </w:trPr>
              <w:tc>
                <w:tcPr>
                  <w:tcW w:w="1300" w:type="dxa"/>
                </w:tcPr>
                <w:p w:rsidR="00136CBA" w:rsidRPr="003150B6" w:rsidRDefault="00136CBA" w:rsidP="009A5CB9">
                  <w:pPr>
                    <w:spacing w:after="120"/>
                    <w:rPr>
                      <w:rFonts w:ascii="Times New Roman" w:hAnsi="Times New Roman" w:cs="Times New Roman"/>
                      <w:b/>
                      <w:sz w:val="20"/>
                      <w:szCs w:val="20"/>
                    </w:rPr>
                  </w:pPr>
                  <w:r w:rsidRPr="003150B6">
                    <w:rPr>
                      <w:rFonts w:ascii="Times New Roman" w:hAnsi="Times New Roman" w:cs="Times New Roman"/>
                      <w:b/>
                      <w:sz w:val="20"/>
                      <w:szCs w:val="20"/>
                    </w:rPr>
                    <w:t>Показатель</w:t>
                  </w:r>
                </w:p>
              </w:tc>
              <w:tc>
                <w:tcPr>
                  <w:tcW w:w="1275" w:type="dxa"/>
                </w:tcPr>
                <w:p w:rsidR="00136CBA" w:rsidRPr="00086ECF" w:rsidRDefault="00136CBA" w:rsidP="009A5CB9">
                  <w:pPr>
                    <w:spacing w:after="120"/>
                    <w:rPr>
                      <w:rFonts w:ascii="Times New Roman" w:hAnsi="Times New Roman" w:cs="Times New Roman"/>
                      <w:b/>
                    </w:rPr>
                  </w:pPr>
                  <w:r w:rsidRPr="00086ECF">
                    <w:rPr>
                      <w:rFonts w:ascii="Times New Roman" w:hAnsi="Times New Roman" w:cs="Times New Roman"/>
                      <w:b/>
                    </w:rPr>
                    <w:t>Значение показателя</w:t>
                  </w:r>
                </w:p>
              </w:tc>
            </w:tr>
            <w:tr w:rsidR="00136CBA" w:rsidRPr="00086ECF" w:rsidTr="009A5CB9">
              <w:tc>
                <w:tcPr>
                  <w:tcW w:w="1300" w:type="dxa"/>
                  <w:tcBorders>
                    <w:top w:val="single" w:sz="4" w:space="0" w:color="auto"/>
                    <w:left w:val="single" w:sz="4" w:space="0" w:color="auto"/>
                    <w:bottom w:val="single" w:sz="4" w:space="0" w:color="auto"/>
                    <w:right w:val="single" w:sz="4" w:space="0" w:color="auto"/>
                  </w:tcBorders>
                </w:tcPr>
                <w:p w:rsidR="00136CBA" w:rsidRPr="00136CBA" w:rsidRDefault="00136CBA" w:rsidP="00136CBA">
                  <w:pPr>
                    <w:tabs>
                      <w:tab w:val="center" w:pos="1009"/>
                    </w:tabs>
                    <w:ind w:right="-108"/>
                    <w:rPr>
                      <w:rFonts w:ascii="Times New Roman" w:eastAsia="Calibri" w:hAnsi="Times New Roman" w:cs="Times New Roman"/>
                      <w:sz w:val="20"/>
                      <w:szCs w:val="20"/>
                    </w:rPr>
                  </w:pPr>
                  <w:r w:rsidRPr="00136CBA">
                    <w:rPr>
                      <w:rFonts w:ascii="Times New Roman" w:eastAsia="Calibri" w:hAnsi="Times New Roman" w:cs="Times New Roman"/>
                      <w:sz w:val="20"/>
                      <w:szCs w:val="20"/>
                    </w:rPr>
                    <w:t>Формат листов</w:t>
                  </w:r>
                </w:p>
              </w:tc>
              <w:tc>
                <w:tcPr>
                  <w:tcW w:w="1275" w:type="dxa"/>
                </w:tcPr>
                <w:p w:rsidR="00136CBA" w:rsidRPr="00086ECF" w:rsidRDefault="00136CBA" w:rsidP="00136CBA">
                  <w:pPr>
                    <w:ind w:right="604"/>
                    <w:rPr>
                      <w:rFonts w:ascii="Times New Roman" w:hAnsi="Times New Roman" w:cs="Times New Roman"/>
                    </w:rPr>
                  </w:pPr>
                </w:p>
              </w:tc>
            </w:tr>
            <w:tr w:rsidR="00136CBA" w:rsidRPr="00086ECF" w:rsidTr="009A5CB9">
              <w:tc>
                <w:tcPr>
                  <w:tcW w:w="1300" w:type="dxa"/>
                  <w:tcBorders>
                    <w:top w:val="single" w:sz="4" w:space="0" w:color="auto"/>
                    <w:left w:val="single" w:sz="4" w:space="0" w:color="auto"/>
                    <w:bottom w:val="single" w:sz="4" w:space="0" w:color="auto"/>
                    <w:right w:val="single" w:sz="4" w:space="0" w:color="auto"/>
                  </w:tcBorders>
                </w:tcPr>
                <w:p w:rsidR="00136CBA" w:rsidRPr="00136CBA" w:rsidRDefault="00136CBA" w:rsidP="00136CBA">
                  <w:pPr>
                    <w:tabs>
                      <w:tab w:val="center" w:pos="1009"/>
                    </w:tabs>
                    <w:ind w:right="-108"/>
                    <w:rPr>
                      <w:rFonts w:ascii="Times New Roman" w:eastAsia="Calibri" w:hAnsi="Times New Roman" w:cs="Times New Roman"/>
                      <w:sz w:val="20"/>
                      <w:szCs w:val="20"/>
                    </w:rPr>
                  </w:pPr>
                  <w:r w:rsidRPr="00136CBA">
                    <w:rPr>
                      <w:rFonts w:ascii="Times New Roman" w:eastAsia="Calibri" w:hAnsi="Times New Roman" w:cs="Times New Roman"/>
                      <w:sz w:val="20"/>
                      <w:szCs w:val="20"/>
                    </w:rPr>
                    <w:t xml:space="preserve">Белизна по </w:t>
                  </w:r>
                  <w:r w:rsidRPr="00136CBA">
                    <w:rPr>
                      <w:rFonts w:ascii="Times New Roman" w:eastAsia="Calibri" w:hAnsi="Times New Roman" w:cs="Times New Roman"/>
                      <w:sz w:val="20"/>
                      <w:szCs w:val="20"/>
                      <w:lang w:val="en-US"/>
                    </w:rPr>
                    <w:t>CIE</w:t>
                  </w:r>
                </w:p>
                <w:p w:rsidR="00136CBA" w:rsidRPr="00136CBA" w:rsidRDefault="00136CBA" w:rsidP="00136CBA">
                  <w:pPr>
                    <w:tabs>
                      <w:tab w:val="center" w:pos="1009"/>
                    </w:tabs>
                    <w:ind w:right="-108"/>
                    <w:rPr>
                      <w:rFonts w:ascii="Times New Roman" w:eastAsia="Calibri" w:hAnsi="Times New Roman" w:cs="Times New Roman"/>
                      <w:sz w:val="20"/>
                      <w:szCs w:val="20"/>
                    </w:rPr>
                  </w:pPr>
                </w:p>
              </w:tc>
              <w:tc>
                <w:tcPr>
                  <w:tcW w:w="1275" w:type="dxa"/>
                </w:tcPr>
                <w:p w:rsidR="00136CBA" w:rsidRPr="00086ECF" w:rsidRDefault="00136CBA" w:rsidP="00136CBA">
                  <w:pPr>
                    <w:rPr>
                      <w:rFonts w:ascii="Times New Roman" w:hAnsi="Times New Roman" w:cs="Times New Roman"/>
                    </w:rPr>
                  </w:pPr>
                </w:p>
              </w:tc>
            </w:tr>
            <w:tr w:rsidR="00136CBA" w:rsidRPr="00086ECF" w:rsidTr="009A5CB9">
              <w:trPr>
                <w:trHeight w:val="329"/>
              </w:trPr>
              <w:tc>
                <w:tcPr>
                  <w:tcW w:w="1300" w:type="dxa"/>
                  <w:tcBorders>
                    <w:top w:val="single" w:sz="4" w:space="0" w:color="auto"/>
                    <w:left w:val="single" w:sz="4" w:space="0" w:color="auto"/>
                    <w:bottom w:val="single" w:sz="4" w:space="0" w:color="auto"/>
                    <w:right w:val="single" w:sz="4" w:space="0" w:color="auto"/>
                  </w:tcBorders>
                </w:tcPr>
                <w:p w:rsidR="00136CBA" w:rsidRPr="00136CBA" w:rsidRDefault="00136CBA" w:rsidP="00136CBA">
                  <w:pPr>
                    <w:tabs>
                      <w:tab w:val="center" w:pos="1009"/>
                    </w:tabs>
                    <w:ind w:right="-108"/>
                    <w:rPr>
                      <w:rFonts w:ascii="Times New Roman" w:eastAsia="Calibri" w:hAnsi="Times New Roman" w:cs="Times New Roman"/>
                      <w:sz w:val="20"/>
                      <w:szCs w:val="20"/>
                    </w:rPr>
                  </w:pPr>
                  <w:r w:rsidRPr="00136CBA">
                    <w:rPr>
                      <w:rFonts w:ascii="Times New Roman" w:eastAsia="Calibri" w:hAnsi="Times New Roman" w:cs="Times New Roman"/>
                      <w:sz w:val="20"/>
                      <w:szCs w:val="20"/>
                    </w:rPr>
                    <w:t>Количество листов в пачке</w:t>
                  </w:r>
                </w:p>
              </w:tc>
              <w:tc>
                <w:tcPr>
                  <w:tcW w:w="1275" w:type="dxa"/>
                </w:tcPr>
                <w:p w:rsidR="00136CBA" w:rsidRPr="00086ECF" w:rsidRDefault="00136CBA" w:rsidP="00136CBA">
                  <w:pPr>
                    <w:rPr>
                      <w:rFonts w:ascii="Times New Roman" w:hAnsi="Times New Roman" w:cs="Times New Roman"/>
                    </w:rPr>
                  </w:pPr>
                </w:p>
              </w:tc>
            </w:tr>
            <w:tr w:rsidR="00136CBA" w:rsidRPr="00086ECF" w:rsidTr="009A5CB9">
              <w:trPr>
                <w:trHeight w:val="329"/>
              </w:trPr>
              <w:tc>
                <w:tcPr>
                  <w:tcW w:w="1300" w:type="dxa"/>
                  <w:tcBorders>
                    <w:top w:val="single" w:sz="4" w:space="0" w:color="auto"/>
                    <w:left w:val="single" w:sz="4" w:space="0" w:color="auto"/>
                    <w:bottom w:val="single" w:sz="4" w:space="0" w:color="auto"/>
                    <w:right w:val="single" w:sz="4" w:space="0" w:color="auto"/>
                  </w:tcBorders>
                </w:tcPr>
                <w:p w:rsidR="00136CBA" w:rsidRPr="00136CBA" w:rsidRDefault="00136CBA" w:rsidP="00136CBA">
                  <w:pPr>
                    <w:tabs>
                      <w:tab w:val="center" w:pos="1009"/>
                    </w:tabs>
                    <w:ind w:right="-108"/>
                    <w:rPr>
                      <w:rFonts w:ascii="Times New Roman" w:eastAsia="Calibri" w:hAnsi="Times New Roman" w:cs="Times New Roman"/>
                      <w:sz w:val="20"/>
                      <w:szCs w:val="20"/>
                    </w:rPr>
                  </w:pPr>
                  <w:r w:rsidRPr="00136CBA">
                    <w:rPr>
                      <w:rFonts w:ascii="Times New Roman" w:eastAsia="Calibri" w:hAnsi="Times New Roman" w:cs="Times New Roman"/>
                      <w:sz w:val="20"/>
                      <w:szCs w:val="20"/>
                    </w:rPr>
                    <w:t>Плотность</w:t>
                  </w:r>
                </w:p>
              </w:tc>
              <w:tc>
                <w:tcPr>
                  <w:tcW w:w="1275" w:type="dxa"/>
                </w:tcPr>
                <w:p w:rsidR="00136CBA" w:rsidRPr="00086ECF" w:rsidRDefault="00136CBA" w:rsidP="00136CBA">
                  <w:pPr>
                    <w:rPr>
                      <w:rFonts w:ascii="Times New Roman" w:hAnsi="Times New Roman"/>
                    </w:rPr>
                  </w:pPr>
                </w:p>
              </w:tc>
            </w:tr>
            <w:tr w:rsidR="00136CBA" w:rsidRPr="00086ECF" w:rsidTr="009A5CB9">
              <w:trPr>
                <w:trHeight w:val="329"/>
              </w:trPr>
              <w:tc>
                <w:tcPr>
                  <w:tcW w:w="1300" w:type="dxa"/>
                  <w:tcBorders>
                    <w:top w:val="single" w:sz="4" w:space="0" w:color="auto"/>
                    <w:left w:val="single" w:sz="4" w:space="0" w:color="auto"/>
                    <w:bottom w:val="single" w:sz="4" w:space="0" w:color="auto"/>
                    <w:right w:val="single" w:sz="4" w:space="0" w:color="auto"/>
                  </w:tcBorders>
                </w:tcPr>
                <w:p w:rsidR="00136CBA" w:rsidRPr="00136CBA" w:rsidRDefault="00136CBA" w:rsidP="00136CBA">
                  <w:pPr>
                    <w:tabs>
                      <w:tab w:val="center" w:pos="1009"/>
                    </w:tabs>
                    <w:ind w:right="-108"/>
                    <w:rPr>
                      <w:rFonts w:ascii="Times New Roman" w:eastAsia="Calibri" w:hAnsi="Times New Roman" w:cs="Times New Roman"/>
                      <w:sz w:val="20"/>
                      <w:szCs w:val="20"/>
                    </w:rPr>
                  </w:pPr>
                  <w:r w:rsidRPr="00136CBA">
                    <w:rPr>
                      <w:rFonts w:ascii="Times New Roman" w:eastAsia="Calibri" w:hAnsi="Times New Roman" w:cs="Times New Roman"/>
                      <w:sz w:val="20"/>
                      <w:szCs w:val="20"/>
                    </w:rPr>
                    <w:t>Бумага для лазерного принтера</w:t>
                  </w:r>
                </w:p>
              </w:tc>
              <w:tc>
                <w:tcPr>
                  <w:tcW w:w="1275" w:type="dxa"/>
                </w:tcPr>
                <w:p w:rsidR="00136CBA" w:rsidRPr="00086ECF" w:rsidRDefault="00136CBA" w:rsidP="00136CBA">
                  <w:pPr>
                    <w:rPr>
                      <w:rFonts w:ascii="Times New Roman" w:hAnsi="Times New Roman"/>
                    </w:rPr>
                  </w:pPr>
                </w:p>
              </w:tc>
            </w:tr>
          </w:tbl>
          <w:p w:rsidR="00136CBA" w:rsidRPr="00086ECF" w:rsidRDefault="00136CBA" w:rsidP="009A5CB9">
            <w:pPr>
              <w:spacing w:line="240" w:lineRule="auto"/>
              <w:rPr>
                <w:rFonts w:ascii="Times New Roman" w:eastAsia="Calibri" w:hAnsi="Times New Roman"/>
                <w:b/>
                <w:sz w:val="22"/>
                <w:szCs w:val="22"/>
              </w:rPr>
            </w:pPr>
          </w:p>
        </w:tc>
        <w:tc>
          <w:tcPr>
            <w:tcW w:w="1417" w:type="dxa"/>
          </w:tcPr>
          <w:p w:rsidR="00136CBA" w:rsidRPr="004E4666" w:rsidRDefault="00136CBA" w:rsidP="009A5CB9">
            <w:pPr>
              <w:spacing w:after="0" w:line="240" w:lineRule="auto"/>
              <w:jc w:val="center"/>
              <w:rPr>
                <w:rFonts w:ascii="Times New Roman" w:eastAsia="Times New Roman" w:hAnsi="Times New Roman"/>
                <w:sz w:val="20"/>
                <w:szCs w:val="20"/>
                <w:lang w:eastAsia="ru-RU"/>
              </w:rPr>
            </w:pPr>
          </w:p>
        </w:tc>
        <w:tc>
          <w:tcPr>
            <w:tcW w:w="1843" w:type="dxa"/>
            <w:noWrap/>
          </w:tcPr>
          <w:p w:rsidR="00136CBA" w:rsidRPr="004E4666" w:rsidRDefault="00136CBA" w:rsidP="009A5CB9">
            <w:pPr>
              <w:spacing w:after="0" w:line="240" w:lineRule="auto"/>
              <w:jc w:val="center"/>
              <w:rPr>
                <w:rFonts w:ascii="Times New Roman" w:eastAsia="Times New Roman" w:hAnsi="Times New Roman"/>
                <w:sz w:val="20"/>
                <w:szCs w:val="20"/>
                <w:lang w:eastAsia="ru-RU"/>
              </w:rPr>
            </w:pPr>
          </w:p>
        </w:tc>
        <w:tc>
          <w:tcPr>
            <w:tcW w:w="1276" w:type="dxa"/>
            <w:noWrap/>
          </w:tcPr>
          <w:p w:rsidR="00136CBA" w:rsidRPr="004E4666" w:rsidRDefault="00136CBA" w:rsidP="009A5CB9">
            <w:pPr>
              <w:spacing w:after="0" w:line="240" w:lineRule="auto"/>
              <w:jc w:val="center"/>
              <w:rPr>
                <w:rFonts w:ascii="Times New Roman" w:eastAsia="Times New Roman" w:hAnsi="Times New Roman"/>
                <w:sz w:val="20"/>
                <w:szCs w:val="20"/>
              </w:rPr>
            </w:pPr>
          </w:p>
        </w:tc>
        <w:tc>
          <w:tcPr>
            <w:tcW w:w="992" w:type="dxa"/>
          </w:tcPr>
          <w:p w:rsidR="00136CBA" w:rsidRPr="004E4666" w:rsidRDefault="00136CBA" w:rsidP="009A5CB9">
            <w:pPr>
              <w:spacing w:after="0" w:line="240" w:lineRule="auto"/>
              <w:jc w:val="center"/>
              <w:rPr>
                <w:rFonts w:ascii="Times New Roman" w:eastAsia="Times New Roman" w:hAnsi="Times New Roman"/>
                <w:sz w:val="20"/>
                <w:szCs w:val="20"/>
              </w:rPr>
            </w:pPr>
          </w:p>
        </w:tc>
        <w:tc>
          <w:tcPr>
            <w:tcW w:w="1134" w:type="dxa"/>
          </w:tcPr>
          <w:p w:rsidR="00136CBA" w:rsidRPr="004E4666" w:rsidRDefault="00136CBA" w:rsidP="009A5CB9">
            <w:pPr>
              <w:spacing w:after="0" w:line="240" w:lineRule="auto"/>
              <w:jc w:val="center"/>
              <w:rPr>
                <w:rFonts w:ascii="Times New Roman" w:eastAsia="Times New Roman" w:hAnsi="Times New Roman"/>
                <w:sz w:val="20"/>
                <w:szCs w:val="20"/>
              </w:rPr>
            </w:pPr>
          </w:p>
        </w:tc>
      </w:tr>
    </w:tbl>
    <w:p w:rsidR="00550974" w:rsidRDefault="00550974" w:rsidP="002D70C0">
      <w:pPr>
        <w:widowControl w:val="0"/>
        <w:spacing w:after="0"/>
        <w:ind w:firstLine="567"/>
        <w:jc w:val="both"/>
        <w:rPr>
          <w:rFonts w:ascii="Times New Roman" w:eastAsia="Times New Roman" w:hAnsi="Times New Roman"/>
          <w:i/>
          <w:sz w:val="22"/>
          <w:szCs w:val="22"/>
          <w:lang w:eastAsia="ru-RU"/>
        </w:rPr>
      </w:pPr>
    </w:p>
    <w:p w:rsidR="00684517" w:rsidRPr="002D70C0" w:rsidRDefault="004276A5" w:rsidP="002D70C0">
      <w:pPr>
        <w:widowControl w:val="0"/>
        <w:spacing w:after="0"/>
        <w:ind w:firstLine="567"/>
        <w:jc w:val="both"/>
        <w:rPr>
          <w:rFonts w:ascii="Times New Roman" w:eastAsia="Times New Roman" w:hAnsi="Times New Roman"/>
          <w:i/>
          <w:sz w:val="22"/>
          <w:szCs w:val="22"/>
          <w:lang w:eastAsia="ru-RU"/>
        </w:rPr>
      </w:pPr>
      <w:r w:rsidRPr="002D70C0">
        <w:rPr>
          <w:rFonts w:ascii="Times New Roman" w:eastAsia="Times New Roman" w:hAnsi="Times New Roman"/>
          <w:i/>
          <w:sz w:val="22"/>
          <w:szCs w:val="22"/>
          <w:lang w:eastAsia="ru-RU"/>
        </w:rPr>
        <w:t>ИТОГО цена договора составляет: ________________ (указать значение цифрами и прописью) рублей, с учетом НДС/без НДС (в случае освобождения от уплаты Н</w:t>
      </w:r>
      <w:r w:rsidR="002D70C0" w:rsidRPr="002D70C0">
        <w:rPr>
          <w:rFonts w:ascii="Times New Roman" w:eastAsia="Times New Roman" w:hAnsi="Times New Roman"/>
          <w:i/>
          <w:sz w:val="22"/>
          <w:szCs w:val="22"/>
          <w:lang w:eastAsia="ru-RU"/>
        </w:rPr>
        <w:t>ДС) в размере _________ рублей.</w:t>
      </w:r>
    </w:p>
    <w:p w:rsidR="001F2D75" w:rsidRDefault="004276A5" w:rsidP="004276A5">
      <w:pPr>
        <w:widowControl w:val="0"/>
        <w:spacing w:after="0"/>
        <w:ind w:firstLine="567"/>
        <w:jc w:val="both"/>
        <w:rPr>
          <w:rFonts w:ascii="Times New Roman" w:eastAsia="Times New Roman" w:hAnsi="Times New Roman"/>
          <w:i/>
          <w:sz w:val="22"/>
          <w:szCs w:val="22"/>
          <w:lang w:eastAsia="ru-RU"/>
        </w:rPr>
      </w:pPr>
      <w:r w:rsidRPr="002D70C0">
        <w:rPr>
          <w:rFonts w:ascii="Times New Roman" w:eastAsia="Times New Roman" w:hAnsi="Times New Roman"/>
          <w:i/>
          <w:sz w:val="22"/>
          <w:szCs w:val="22"/>
          <w:lang w:eastAsia="ru-RU"/>
        </w:rPr>
        <w:lastRenderedPageBreak/>
        <w:t>Основания освобождения от уплаты НДС: ______________________________________________________________________________________. (указывается по усмотрению участника закупки в случае освобождения от уплаты НДС)</w:t>
      </w:r>
    </w:p>
    <w:p w:rsidR="00684517" w:rsidRDefault="00684517" w:rsidP="00136CBA">
      <w:pPr>
        <w:widowControl w:val="0"/>
        <w:spacing w:after="0" w:line="240" w:lineRule="auto"/>
        <w:jc w:val="both"/>
        <w:rPr>
          <w:rFonts w:ascii="Times New Roman" w:eastAsia="Times New Roman" w:hAnsi="Times New Roman"/>
          <w:b/>
          <w:i/>
          <w:sz w:val="20"/>
          <w:szCs w:val="20"/>
          <w:u w:val="single"/>
          <w:lang w:eastAsia="ru-RU"/>
        </w:rPr>
      </w:pPr>
    </w:p>
    <w:p w:rsidR="001F2D75" w:rsidRPr="00FD604C" w:rsidRDefault="001F2D75" w:rsidP="001F2D75">
      <w:pPr>
        <w:widowControl w:val="0"/>
        <w:spacing w:after="0" w:line="240" w:lineRule="auto"/>
        <w:ind w:firstLine="426"/>
        <w:jc w:val="both"/>
        <w:rPr>
          <w:rFonts w:ascii="Times New Roman" w:eastAsia="Times New Roman" w:hAnsi="Times New Roman"/>
          <w:b/>
          <w:i/>
          <w:sz w:val="22"/>
          <w:szCs w:val="22"/>
          <w:lang w:eastAsia="ru-RU"/>
        </w:rPr>
      </w:pPr>
      <w:r w:rsidRPr="00FD604C">
        <w:rPr>
          <w:rFonts w:ascii="Times New Roman" w:eastAsia="Times New Roman" w:hAnsi="Times New Roman"/>
          <w:b/>
          <w:i/>
          <w:sz w:val="20"/>
          <w:szCs w:val="20"/>
          <w:u w:val="single"/>
          <w:lang w:eastAsia="ru-RU"/>
        </w:rPr>
        <w:t>Воспроизводить инструкцию в предложении участника в отношении объекта закупки не нужно</w:t>
      </w:r>
    </w:p>
    <w:p w:rsidR="00136CBA" w:rsidRPr="00E90733" w:rsidRDefault="00136CBA" w:rsidP="00136CBA">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В столбце 1</w:t>
      </w:r>
      <w:r>
        <w:rPr>
          <w:rFonts w:ascii="Times New Roman" w:eastAsia="Times New Roman" w:hAnsi="Times New Roman"/>
          <w:i/>
          <w:sz w:val="20"/>
          <w:szCs w:val="20"/>
          <w:lang w:eastAsia="ru-RU"/>
        </w:rPr>
        <w:t xml:space="preserve"> - 3</w:t>
      </w:r>
      <w:r w:rsidRPr="00E90733">
        <w:rPr>
          <w:rFonts w:ascii="Times New Roman" w:eastAsia="Times New Roman" w:hAnsi="Times New Roman"/>
          <w:i/>
          <w:sz w:val="20"/>
          <w:szCs w:val="20"/>
          <w:lang w:eastAsia="ru-RU"/>
        </w:rPr>
        <w:t xml:space="preserve"> – </w:t>
      </w:r>
      <w:r>
        <w:rPr>
          <w:rFonts w:ascii="Times New Roman" w:eastAsia="Times New Roman" w:hAnsi="Times New Roman"/>
          <w:i/>
          <w:sz w:val="20"/>
          <w:szCs w:val="20"/>
          <w:lang w:eastAsia="ru-RU"/>
        </w:rPr>
        <w:t xml:space="preserve">указано </w:t>
      </w:r>
      <w:r w:rsidRPr="00E90733">
        <w:rPr>
          <w:rFonts w:ascii="Times New Roman" w:eastAsia="Times New Roman" w:hAnsi="Times New Roman"/>
          <w:i/>
          <w:sz w:val="20"/>
          <w:szCs w:val="20"/>
          <w:lang w:eastAsia="ru-RU"/>
        </w:rPr>
        <w:t>наименование товара</w:t>
      </w:r>
      <w:r>
        <w:rPr>
          <w:rFonts w:ascii="Times New Roman" w:eastAsia="Times New Roman" w:hAnsi="Times New Roman"/>
          <w:i/>
          <w:sz w:val="20"/>
          <w:szCs w:val="20"/>
          <w:lang w:eastAsia="ru-RU"/>
        </w:rPr>
        <w:t xml:space="preserve">, </w:t>
      </w:r>
      <w:r w:rsidRPr="00E90733">
        <w:rPr>
          <w:rFonts w:ascii="Times New Roman" w:eastAsia="Times New Roman" w:hAnsi="Times New Roman"/>
          <w:i/>
          <w:sz w:val="20"/>
          <w:szCs w:val="20"/>
          <w:lang w:eastAsia="ru-RU"/>
        </w:rPr>
        <w:t>единица</w:t>
      </w:r>
      <w:r>
        <w:rPr>
          <w:rFonts w:ascii="Times New Roman" w:eastAsia="Times New Roman" w:hAnsi="Times New Roman"/>
          <w:i/>
          <w:sz w:val="20"/>
          <w:szCs w:val="20"/>
          <w:lang w:eastAsia="ru-RU"/>
        </w:rPr>
        <w:t xml:space="preserve"> измерения, </w:t>
      </w:r>
      <w:r w:rsidRPr="00E90733">
        <w:rPr>
          <w:rFonts w:ascii="Times New Roman" w:eastAsia="Times New Roman" w:hAnsi="Times New Roman"/>
          <w:i/>
          <w:sz w:val="20"/>
          <w:szCs w:val="20"/>
          <w:lang w:eastAsia="ru-RU"/>
        </w:rPr>
        <w:t>количество поставляемого товара в соответствии с приложением №1 к техническому заданию</w:t>
      </w:r>
      <w:r>
        <w:rPr>
          <w:rFonts w:ascii="Times New Roman" w:eastAsia="Times New Roman" w:hAnsi="Times New Roman"/>
          <w:i/>
          <w:sz w:val="20"/>
          <w:szCs w:val="20"/>
          <w:lang w:eastAsia="ru-RU"/>
        </w:rPr>
        <w:t xml:space="preserve"> требуемое Заказчику</w:t>
      </w:r>
      <w:r w:rsidRPr="00E90733">
        <w:rPr>
          <w:rFonts w:ascii="Times New Roman" w:eastAsia="Times New Roman" w:hAnsi="Times New Roman"/>
          <w:i/>
          <w:sz w:val="20"/>
          <w:szCs w:val="20"/>
          <w:lang w:eastAsia="ru-RU"/>
        </w:rPr>
        <w:t>.</w:t>
      </w:r>
    </w:p>
    <w:p w:rsidR="00136CBA" w:rsidRPr="00E90733" w:rsidRDefault="00136CBA" w:rsidP="00136CBA">
      <w:pPr>
        <w:widowControl w:val="0"/>
        <w:spacing w:after="0" w:line="240" w:lineRule="auto"/>
        <w:ind w:firstLine="567"/>
        <w:jc w:val="both"/>
        <w:rPr>
          <w:rFonts w:ascii="Times New Roman" w:eastAsia="Times New Roman" w:hAnsi="Times New Roman"/>
          <w:i/>
          <w:sz w:val="20"/>
          <w:szCs w:val="20"/>
          <w:lang w:eastAsia="ru-RU"/>
        </w:rPr>
      </w:pPr>
      <w:r w:rsidRPr="00451DF5">
        <w:rPr>
          <w:rFonts w:ascii="Times New Roman" w:eastAsia="Times New Roman" w:hAnsi="Times New Roman"/>
          <w:i/>
          <w:sz w:val="20"/>
          <w:szCs w:val="20"/>
          <w:highlight w:val="yellow"/>
          <w:lang w:eastAsia="ru-RU"/>
        </w:rPr>
        <w:t>Столбцы 4</w:t>
      </w:r>
      <w:r>
        <w:rPr>
          <w:rFonts w:ascii="Times New Roman" w:eastAsia="Times New Roman" w:hAnsi="Times New Roman"/>
          <w:i/>
          <w:sz w:val="20"/>
          <w:szCs w:val="20"/>
          <w:highlight w:val="yellow"/>
          <w:lang w:eastAsia="ru-RU"/>
        </w:rPr>
        <w:t xml:space="preserve"> - 12</w:t>
      </w:r>
      <w:r w:rsidRPr="00451DF5">
        <w:rPr>
          <w:rFonts w:ascii="Times New Roman" w:eastAsia="Times New Roman" w:hAnsi="Times New Roman"/>
          <w:i/>
          <w:sz w:val="20"/>
          <w:szCs w:val="20"/>
          <w:highlight w:val="yellow"/>
          <w:lang w:eastAsia="ru-RU"/>
        </w:rPr>
        <w:t xml:space="preserve"> – заполняются участником закупки в соответствии с предложением участника закупки и приложением №1 к техническому заданию</w:t>
      </w:r>
      <w:r w:rsidRPr="00E90733">
        <w:rPr>
          <w:rFonts w:ascii="Times New Roman" w:eastAsia="Times New Roman" w:hAnsi="Times New Roman"/>
          <w:i/>
          <w:sz w:val="20"/>
          <w:szCs w:val="20"/>
          <w:lang w:eastAsia="ru-RU"/>
        </w:rPr>
        <w:t>.</w:t>
      </w:r>
    </w:p>
    <w:p w:rsidR="00136CBA" w:rsidRPr="000048BD" w:rsidRDefault="00136CBA" w:rsidP="00136CBA">
      <w:pPr>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В столбце 7 – участник процедуры закупки заполняет техническое описание </w:t>
      </w:r>
      <w:r>
        <w:rPr>
          <w:rFonts w:ascii="Times New Roman" w:eastAsia="Times New Roman" w:hAnsi="Times New Roman"/>
          <w:i/>
          <w:sz w:val="20"/>
          <w:szCs w:val="20"/>
          <w:lang w:eastAsia="ru-RU"/>
        </w:rPr>
        <w:t>характеристик</w:t>
      </w:r>
      <w:r w:rsidRPr="00E90733">
        <w:rPr>
          <w:rFonts w:ascii="Times New Roman" w:eastAsia="Times New Roman" w:hAnsi="Times New Roman"/>
          <w:i/>
          <w:sz w:val="20"/>
          <w:szCs w:val="20"/>
          <w:lang w:eastAsia="ru-RU"/>
        </w:rPr>
        <w:t xml:space="preserve"> продукции в соответствии со своим предложением и приложением №1 к техническому заданию. Участник закупки должен указывать точные, конкретные, </w:t>
      </w:r>
      <w:r w:rsidRPr="000048BD">
        <w:rPr>
          <w:rFonts w:ascii="Times New Roman" w:eastAsia="Times New Roman" w:hAnsi="Times New Roman"/>
          <w:i/>
          <w:sz w:val="20"/>
          <w:szCs w:val="20"/>
          <w:lang w:eastAsia="ru-RU"/>
        </w:rPr>
        <w:t>однозначно трактуемые и не допускающие двусмысленного толкования показатели характеристик товар</w:t>
      </w:r>
      <w:r>
        <w:rPr>
          <w:rFonts w:ascii="Times New Roman" w:eastAsia="Times New Roman" w:hAnsi="Times New Roman"/>
          <w:i/>
          <w:sz w:val="20"/>
          <w:szCs w:val="20"/>
          <w:lang w:eastAsia="ru-RU"/>
        </w:rPr>
        <w:t>а</w:t>
      </w:r>
      <w:r>
        <w:rPr>
          <w:rFonts w:ascii="Times New Roman" w:eastAsia="Times New Roman" w:hAnsi="Times New Roman"/>
          <w:i/>
          <w:sz w:val="20"/>
          <w:szCs w:val="20"/>
        </w:rPr>
        <w:t>.</w:t>
      </w:r>
    </w:p>
    <w:p w:rsidR="00136CBA" w:rsidRDefault="00136CBA" w:rsidP="00136CBA">
      <w:pPr>
        <w:spacing w:after="0" w:line="240" w:lineRule="auto"/>
        <w:ind w:firstLine="567"/>
        <w:jc w:val="both"/>
        <w:rPr>
          <w:rFonts w:ascii="Times New Roman" w:eastAsia="Times New Roman" w:hAnsi="Times New Roman"/>
          <w:i/>
          <w:sz w:val="20"/>
          <w:szCs w:val="20"/>
          <w:lang w:eastAsia="ru-RU"/>
        </w:rPr>
      </w:pPr>
      <w:r w:rsidRPr="00FD604C">
        <w:rPr>
          <w:rFonts w:ascii="Times New Roman" w:eastAsia="Times New Roman" w:hAnsi="Times New Roman"/>
          <w:b/>
          <w:i/>
          <w:sz w:val="20"/>
          <w:szCs w:val="20"/>
          <w:u w:val="single"/>
          <w:lang w:eastAsia="ru-RU"/>
        </w:rPr>
        <w:t>Не допускается использование формулировок «не более», «не менее», «не выше», «не ниже», «должен», «должно быть», «может», а также иных характеристик, которые могут быть отнесены к неконкретным и не позволяющим однозначно идентифицировать условия исполнения договора, за исключением случаев, когда указанным способом показатели характеристик товара обозначаются производителем товара</w:t>
      </w:r>
      <w:r w:rsidRPr="00E90733">
        <w:rPr>
          <w:rFonts w:ascii="Times New Roman" w:eastAsia="Times New Roman" w:hAnsi="Times New Roman"/>
          <w:i/>
          <w:sz w:val="20"/>
          <w:szCs w:val="20"/>
          <w:lang w:eastAsia="ru-RU"/>
        </w:rPr>
        <w:t xml:space="preserve">.  </w:t>
      </w:r>
    </w:p>
    <w:p w:rsidR="00136CBA" w:rsidRPr="000D6BF9" w:rsidRDefault="00136CBA" w:rsidP="00136CBA">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В столбце 8 -</w:t>
      </w:r>
      <w:r w:rsidRPr="000D6BF9">
        <w:rPr>
          <w:rFonts w:ascii="Times New Roman" w:eastAsia="Times New Roman" w:hAnsi="Times New Roman"/>
          <w:i/>
          <w:sz w:val="20"/>
          <w:szCs w:val="20"/>
          <w:lang w:eastAsia="ru-RU"/>
        </w:rPr>
        <w:t xml:space="preserve"> </w:t>
      </w:r>
      <w:r w:rsidRPr="00E90733">
        <w:rPr>
          <w:rFonts w:ascii="Times New Roman" w:eastAsia="Times New Roman" w:hAnsi="Times New Roman"/>
          <w:i/>
          <w:sz w:val="20"/>
          <w:szCs w:val="20"/>
          <w:lang w:eastAsia="ru-RU"/>
        </w:rPr>
        <w:t xml:space="preserve">участник процедуры закупки </w:t>
      </w:r>
      <w:r>
        <w:rPr>
          <w:rFonts w:ascii="Times New Roman" w:eastAsia="Times New Roman" w:hAnsi="Times New Roman"/>
          <w:i/>
          <w:sz w:val="20"/>
          <w:szCs w:val="20"/>
          <w:lang w:eastAsia="ru-RU"/>
        </w:rPr>
        <w:t xml:space="preserve">указывает соответствующий </w:t>
      </w:r>
      <w:r w:rsidRPr="000D6BF9">
        <w:rPr>
          <w:rFonts w:ascii="Times New Roman" w:eastAsia="Times New Roman" w:hAnsi="Times New Roman"/>
          <w:i/>
          <w:sz w:val="20"/>
          <w:szCs w:val="20"/>
          <w:lang w:eastAsia="ru-RU"/>
        </w:rPr>
        <w:t>стандарт и значения параметров товара</w:t>
      </w:r>
      <w:r>
        <w:rPr>
          <w:rFonts w:ascii="Times New Roman" w:eastAsia="Times New Roman" w:hAnsi="Times New Roman"/>
          <w:i/>
          <w:sz w:val="20"/>
          <w:szCs w:val="20"/>
          <w:lang w:eastAsia="ru-RU"/>
        </w:rPr>
        <w:t>,</w:t>
      </w:r>
      <w:r w:rsidRPr="000D6BF9">
        <w:rPr>
          <w:rFonts w:ascii="Times New Roman" w:eastAsia="Times New Roman" w:hAnsi="Times New Roman"/>
          <w:i/>
          <w:sz w:val="20"/>
          <w:szCs w:val="20"/>
          <w:lang w:eastAsia="ru-RU"/>
        </w:rPr>
        <w:t xml:space="preserve"> </w:t>
      </w:r>
      <w:r>
        <w:rPr>
          <w:rFonts w:ascii="Times New Roman" w:eastAsia="Times New Roman" w:hAnsi="Times New Roman"/>
          <w:i/>
          <w:sz w:val="20"/>
          <w:szCs w:val="20"/>
          <w:lang w:eastAsia="ru-RU"/>
        </w:rPr>
        <w:t xml:space="preserve">соответствующие </w:t>
      </w:r>
      <w:r w:rsidRPr="000D6BF9">
        <w:rPr>
          <w:rFonts w:ascii="Times New Roman" w:eastAsia="Times New Roman" w:hAnsi="Times New Roman"/>
          <w:i/>
          <w:sz w:val="20"/>
          <w:szCs w:val="20"/>
          <w:lang w:eastAsia="ru-RU"/>
        </w:rPr>
        <w:t>заданным зак</w:t>
      </w:r>
      <w:r>
        <w:rPr>
          <w:rFonts w:ascii="Times New Roman" w:eastAsia="Times New Roman" w:hAnsi="Times New Roman"/>
          <w:i/>
          <w:sz w:val="20"/>
          <w:szCs w:val="20"/>
          <w:lang w:eastAsia="ru-RU"/>
        </w:rPr>
        <w:t>азчиком, е</w:t>
      </w:r>
      <w:r w:rsidRPr="000D6BF9">
        <w:rPr>
          <w:rFonts w:ascii="Times New Roman" w:eastAsia="Times New Roman" w:hAnsi="Times New Roman"/>
          <w:i/>
          <w:sz w:val="20"/>
          <w:szCs w:val="20"/>
          <w:lang w:eastAsia="ru-RU"/>
        </w:rPr>
        <w:t xml:space="preserve">сли в </w:t>
      </w:r>
      <w:r>
        <w:rPr>
          <w:rFonts w:ascii="Times New Roman" w:eastAsia="Times New Roman" w:hAnsi="Times New Roman"/>
          <w:i/>
          <w:sz w:val="20"/>
          <w:szCs w:val="20"/>
          <w:lang w:eastAsia="ru-RU"/>
        </w:rPr>
        <w:t>т</w:t>
      </w:r>
      <w:r w:rsidRPr="000D6BF9">
        <w:rPr>
          <w:rFonts w:ascii="Times New Roman" w:eastAsia="Times New Roman" w:hAnsi="Times New Roman"/>
          <w:i/>
          <w:sz w:val="20"/>
          <w:szCs w:val="20"/>
          <w:lang w:eastAsia="ru-RU"/>
        </w:rPr>
        <w:t xml:space="preserve">ехническом задании установлено, что товар должен соответствовать стандартам, в том числе </w:t>
      </w:r>
      <w:r w:rsidRPr="00F81E09">
        <w:rPr>
          <w:rFonts w:ascii="Times New Roman" w:eastAsia="Times New Roman" w:hAnsi="Times New Roman"/>
          <w:i/>
          <w:sz w:val="20"/>
          <w:szCs w:val="20"/>
          <w:lang w:eastAsia="ru-RU"/>
        </w:rPr>
        <w:t xml:space="preserve">сведения о соответствии </w:t>
      </w:r>
      <w:r w:rsidRPr="000D6BF9">
        <w:rPr>
          <w:rFonts w:ascii="Times New Roman" w:eastAsia="Times New Roman" w:hAnsi="Times New Roman"/>
          <w:i/>
          <w:sz w:val="20"/>
          <w:szCs w:val="20"/>
          <w:lang w:eastAsia="ru-RU"/>
        </w:rPr>
        <w:t>ГОСТ, ОСТ и иной нормативно-технической документации</w:t>
      </w:r>
      <w:r>
        <w:rPr>
          <w:rFonts w:ascii="Times New Roman" w:eastAsia="Times New Roman" w:hAnsi="Times New Roman"/>
          <w:i/>
          <w:sz w:val="20"/>
          <w:szCs w:val="20"/>
          <w:lang w:eastAsia="ru-RU"/>
        </w:rPr>
        <w:t>.</w:t>
      </w:r>
      <w:r w:rsidRPr="000D6BF9">
        <w:rPr>
          <w:rFonts w:ascii="Times New Roman" w:eastAsia="Times New Roman" w:hAnsi="Times New Roman"/>
          <w:i/>
          <w:sz w:val="20"/>
          <w:szCs w:val="20"/>
          <w:lang w:eastAsia="ru-RU"/>
        </w:rPr>
        <w:t xml:space="preserve"> </w:t>
      </w:r>
    </w:p>
    <w:p w:rsidR="00136CBA" w:rsidRPr="00E90733" w:rsidRDefault="00136CBA" w:rsidP="00136CBA">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В столбце 9</w:t>
      </w:r>
      <w:r w:rsidRPr="00E90733">
        <w:rPr>
          <w:rFonts w:ascii="Times New Roman" w:eastAsia="Times New Roman" w:hAnsi="Times New Roman"/>
          <w:i/>
          <w:sz w:val="20"/>
          <w:szCs w:val="20"/>
          <w:lang w:eastAsia="ru-RU"/>
        </w:rPr>
        <w:t xml:space="preserve"> – указываются зарегистрированные товарные знаки и (или) знаки обслуживания товара, марка, модель, модификация товара, патенты, полезные модели или промышленные образцы</w:t>
      </w:r>
      <w:r>
        <w:rPr>
          <w:rFonts w:ascii="Times New Roman" w:eastAsia="Times New Roman" w:hAnsi="Times New Roman"/>
          <w:i/>
          <w:sz w:val="20"/>
          <w:szCs w:val="20"/>
          <w:lang w:eastAsia="ru-RU"/>
        </w:rPr>
        <w:t xml:space="preserve"> при наличии.</w:t>
      </w:r>
      <w:r w:rsidRPr="00E90733">
        <w:rPr>
          <w:rFonts w:ascii="Times New Roman" w:eastAsia="Times New Roman" w:hAnsi="Times New Roman"/>
          <w:i/>
          <w:sz w:val="20"/>
          <w:szCs w:val="20"/>
          <w:lang w:eastAsia="ru-RU"/>
        </w:rPr>
        <w:t xml:space="preserve"> </w:t>
      </w:r>
    </w:p>
    <w:p w:rsidR="00136CBA" w:rsidRPr="00E90733" w:rsidRDefault="00136CBA" w:rsidP="00136CBA">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В столбце 10</w:t>
      </w:r>
      <w:r w:rsidRPr="00E90733">
        <w:rPr>
          <w:rFonts w:ascii="Times New Roman" w:eastAsia="Times New Roman" w:hAnsi="Times New Roman"/>
          <w:i/>
          <w:sz w:val="20"/>
          <w:szCs w:val="20"/>
          <w:lang w:eastAsia="ru-RU"/>
        </w:rPr>
        <w:t xml:space="preserve"> – указывается </w:t>
      </w:r>
      <w:r>
        <w:rPr>
          <w:rFonts w:ascii="Times New Roman" w:eastAsia="Times New Roman" w:hAnsi="Times New Roman"/>
          <w:i/>
          <w:sz w:val="20"/>
          <w:szCs w:val="20"/>
          <w:lang w:eastAsia="ru-RU"/>
        </w:rPr>
        <w:t>наименование страны</w:t>
      </w:r>
      <w:r w:rsidRPr="00E90733">
        <w:rPr>
          <w:rFonts w:ascii="Times New Roman" w:eastAsia="Times New Roman" w:hAnsi="Times New Roman"/>
          <w:i/>
          <w:sz w:val="20"/>
          <w:szCs w:val="20"/>
          <w:lang w:eastAsia="ru-RU"/>
        </w:rPr>
        <w:t xml:space="preserve"> происхождения товара. </w:t>
      </w:r>
      <w:r w:rsidRPr="00E90733">
        <w:rPr>
          <w:rFonts w:ascii="Times New Roman" w:hAnsi="Times New Roman"/>
          <w:i/>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Pr="00E90733">
        <w:rPr>
          <w:rFonts w:ascii="Times New Roman" w:eastAsia="Times New Roman" w:hAnsi="Times New Roman"/>
          <w:i/>
          <w:sz w:val="20"/>
          <w:szCs w:val="20"/>
          <w:lang w:eastAsia="ru-RU"/>
        </w:rPr>
        <w:t xml:space="preserve"> </w:t>
      </w:r>
    </w:p>
    <w:p w:rsidR="00136CBA" w:rsidRPr="00E90733" w:rsidRDefault="00136CBA" w:rsidP="00136CBA">
      <w:pPr>
        <w:widowControl w:val="0"/>
        <w:spacing w:after="0" w:line="240" w:lineRule="auto"/>
        <w:ind w:firstLine="426"/>
        <w:jc w:val="both"/>
        <w:rPr>
          <w:rFonts w:ascii="Times New Roman" w:eastAsia="Times New Roman" w:hAnsi="Times New Roman"/>
          <w:i/>
          <w:kern w:val="28"/>
          <w:sz w:val="20"/>
          <w:szCs w:val="20"/>
          <w:lang w:eastAsia="ru-RU"/>
        </w:rPr>
      </w:pPr>
      <w:r w:rsidRPr="00E90733">
        <w:rPr>
          <w:rFonts w:ascii="Times New Roman" w:eastAsia="Times New Roman" w:hAnsi="Times New Roman"/>
          <w:bCs/>
          <w:i/>
          <w:sz w:val="20"/>
          <w:szCs w:val="20"/>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1F2D75" w:rsidRPr="00E90733" w:rsidRDefault="001F2D75" w:rsidP="001F2D75">
      <w:pPr>
        <w:widowControl w:val="0"/>
        <w:spacing w:after="0" w:line="240" w:lineRule="auto"/>
        <w:ind w:firstLine="426"/>
        <w:jc w:val="both"/>
        <w:rPr>
          <w:rFonts w:ascii="Times New Roman" w:hAnsi="Times New Roman"/>
          <w:sz w:val="20"/>
          <w:szCs w:val="20"/>
        </w:rPr>
      </w:pP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E90733">
        <w:rPr>
          <w:rFonts w:ascii="Times New Roman" w:hAnsi="Times New Roman"/>
          <w:sz w:val="20"/>
          <w:szCs w:val="20"/>
        </w:rPr>
        <w:t xml:space="preserve">Информация о наименовании товара, </w:t>
      </w:r>
      <w:r w:rsidRPr="00E90733">
        <w:rPr>
          <w:rFonts w:ascii="Times New Roman" w:eastAsia="Times New Roman" w:hAnsi="Times New Roman"/>
          <w:sz w:val="20"/>
          <w:szCs w:val="20"/>
          <w:lang w:eastAsia="ar-SA"/>
        </w:rPr>
        <w:t>сведения о стране происхождения товара, указанные участником закупки в заявке на участие в запросе котировок в электронной форме, должны соответствовать наименованию товара, сертификату (декларации) соответствия на товар</w:t>
      </w:r>
      <w:r w:rsidR="001712F7">
        <w:rPr>
          <w:rFonts w:ascii="Times New Roman" w:eastAsia="Times New Roman" w:hAnsi="Times New Roman"/>
          <w:sz w:val="20"/>
          <w:szCs w:val="20"/>
          <w:lang w:eastAsia="ar-SA"/>
        </w:rPr>
        <w:t xml:space="preserve"> (при наличии)</w:t>
      </w:r>
      <w:r w:rsidRPr="00E90733">
        <w:rPr>
          <w:rFonts w:ascii="Times New Roman" w:eastAsia="Times New Roman" w:hAnsi="Times New Roman"/>
          <w:sz w:val="20"/>
          <w:szCs w:val="20"/>
          <w:lang w:eastAsia="ar-SA"/>
        </w:rPr>
        <w:t>,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F358EE">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w:t>
      </w:r>
      <w:r>
        <w:rPr>
          <w:rFonts w:ascii="Times New Roman" w:eastAsia="Calibri" w:hAnsi="Times New Roman"/>
          <w:b/>
          <w:i/>
          <w:sz w:val="22"/>
          <w:szCs w:val="22"/>
        </w:rPr>
        <w:t xml:space="preserve"> участником закупки</w:t>
      </w:r>
      <w:r w:rsidRPr="00F358EE">
        <w:rPr>
          <w:rFonts w:ascii="Times New Roman" w:eastAsia="Calibri" w:hAnsi="Times New Roman"/>
          <w:b/>
          <w:i/>
          <w:sz w:val="22"/>
          <w:szCs w:val="22"/>
        </w:rPr>
        <w:t>. Изменение формы не допускается.</w:t>
      </w:r>
    </w:p>
    <w:p w:rsidR="001F2D75" w:rsidRPr="00FD604C" w:rsidRDefault="001F2D75" w:rsidP="001F2D75">
      <w:pPr>
        <w:widowControl w:val="0"/>
        <w:spacing w:after="0" w:line="240" w:lineRule="auto"/>
        <w:ind w:firstLine="426"/>
        <w:jc w:val="both"/>
        <w:rPr>
          <w:rFonts w:ascii="Times New Roman" w:eastAsia="Times New Roman" w:hAnsi="Times New Roman"/>
          <w:sz w:val="20"/>
          <w:szCs w:val="20"/>
          <w:lang w:eastAsia="ar-SA"/>
        </w:rPr>
      </w:pPr>
    </w:p>
    <w:p w:rsidR="001F2D75" w:rsidRDefault="001F2D75" w:rsidP="001F2D75">
      <w:pPr>
        <w:widowControl w:val="0"/>
        <w:spacing w:after="0"/>
        <w:ind w:firstLine="426"/>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1F2D75"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1F2D75" w:rsidRPr="005A1E8C"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1F2D75" w:rsidRPr="005A1E8C"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1F2D75"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М.П. (при наличии)</w:t>
      </w:r>
    </w:p>
    <w:p w:rsidR="00550974" w:rsidRDefault="00550974" w:rsidP="001F2D75">
      <w:pPr>
        <w:keepNext/>
        <w:keepLines/>
        <w:suppressAutoHyphens/>
        <w:spacing w:after="0" w:line="240" w:lineRule="auto"/>
        <w:outlineLvl w:val="1"/>
        <w:rPr>
          <w:rFonts w:ascii="Times New Roman" w:hAnsi="Times New Roman"/>
          <w:lang w:eastAsia="ru-RU"/>
        </w:rPr>
      </w:pPr>
    </w:p>
    <w:p w:rsidR="007401A7" w:rsidRDefault="007401A7" w:rsidP="00C5796F">
      <w:pPr>
        <w:spacing w:after="0" w:line="240" w:lineRule="auto"/>
        <w:jc w:val="both"/>
        <w:rPr>
          <w:rFonts w:ascii="Times New Roman" w:eastAsia="Times New Roman" w:hAnsi="Times New Roman"/>
          <w:sz w:val="20"/>
          <w:szCs w:val="20"/>
          <w:vertAlign w:val="superscript"/>
          <w:lang w:eastAsia="ru-RU"/>
        </w:rPr>
      </w:pPr>
    </w:p>
    <w:p w:rsidR="00C5796F" w:rsidRPr="00C12265" w:rsidRDefault="001C47CC" w:rsidP="00C5796F">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 xml:space="preserve">1 </w:t>
      </w:r>
      <w:r w:rsidR="00C5796F"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C5796F" w:rsidRDefault="00C5796F" w:rsidP="00D51554">
      <w:pPr>
        <w:spacing w:before="480" w:after="240"/>
        <w:rPr>
          <w:rFonts w:ascii="Times New Roman" w:hAnsi="Times New Roman"/>
          <w:b/>
          <w:iCs/>
          <w:snapToGrid w:val="0"/>
          <w:sz w:val="24"/>
          <w:szCs w:val="24"/>
        </w:rPr>
        <w:sectPr w:rsidR="00C5796F" w:rsidSect="00FB23D9">
          <w:footerReference w:type="default" r:id="rId17"/>
          <w:footerReference w:type="first" r:id="rId18"/>
          <w:pgSz w:w="16838" w:h="11906" w:orient="landscape"/>
          <w:pgMar w:top="425" w:right="539" w:bottom="709" w:left="851" w:header="709" w:footer="289" w:gutter="0"/>
          <w:cols w:space="708"/>
          <w:titlePg/>
          <w:docGrid w:linePitch="381"/>
        </w:sect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63661F">
      <w:pPr>
        <w:pStyle w:val="af4"/>
        <w:keepNext/>
        <w:keepLines/>
        <w:numPr>
          <w:ilvl w:val="0"/>
          <w:numId w:val="19"/>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41" w:name="_Ref440305687"/>
      <w:bookmarkStart w:id="42" w:name="_Toc518119235"/>
      <w:bookmarkStart w:id="43" w:name="_Toc55193148"/>
      <w:bookmarkStart w:id="44" w:name="_Toc55285342"/>
      <w:bookmarkStart w:id="45" w:name="_Toc55305379"/>
      <w:bookmarkStart w:id="46" w:name="_Toc57314641"/>
      <w:bookmarkStart w:id="47" w:name="_Toc69728964"/>
      <w:bookmarkStart w:id="48" w:name="_Toc311803555"/>
      <w:bookmarkStart w:id="49" w:name="_Toc415874656"/>
      <w:bookmarkStart w:id="50" w:name="_Toc436393454"/>
      <w:bookmarkStart w:id="51" w:name="_Ref312891719"/>
    </w:p>
    <w:p w:rsidR="008B1BF2" w:rsidRPr="008B1BF2" w:rsidRDefault="00350683" w:rsidP="0063661F">
      <w:pPr>
        <w:pStyle w:val="3a"/>
        <w:numPr>
          <w:ilvl w:val="1"/>
          <w:numId w:val="19"/>
        </w:numPr>
        <w:ind w:left="0" w:firstLine="0"/>
        <w:rPr>
          <w:rFonts w:ascii="Times New Roman" w:eastAsia="MS Gothic" w:hAnsi="Times New Roman"/>
          <w:b w:val="0"/>
          <w:sz w:val="24"/>
          <w:szCs w:val="24"/>
        </w:rPr>
      </w:pPr>
      <w:bookmarkStart w:id="52" w:name="_Ref312927577"/>
      <w:bookmarkStart w:id="53" w:name="_Ref415753081"/>
      <w:bookmarkStart w:id="54" w:name="_Toc415874657"/>
      <w:bookmarkStart w:id="55" w:name="_Toc436393455"/>
      <w:bookmarkEnd w:id="41"/>
      <w:bookmarkEnd w:id="42"/>
      <w:bookmarkEnd w:id="43"/>
      <w:bookmarkEnd w:id="44"/>
      <w:bookmarkEnd w:id="45"/>
      <w:bookmarkEnd w:id="46"/>
      <w:bookmarkEnd w:id="47"/>
      <w:bookmarkEnd w:id="48"/>
      <w:bookmarkEnd w:id="49"/>
      <w:bookmarkEnd w:id="50"/>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51"/>
      <w:bookmarkEnd w:id="52"/>
      <w:r w:rsidR="008B1BF2" w:rsidRPr="008B1BF2">
        <w:rPr>
          <w:rFonts w:ascii="Times New Roman" w:eastAsia="MS Gothic" w:hAnsi="Times New Roman"/>
          <w:sz w:val="24"/>
          <w:szCs w:val="24"/>
        </w:rPr>
        <w:t>о закупке</w:t>
      </w:r>
      <w:bookmarkEnd w:id="53"/>
      <w:bookmarkEnd w:id="54"/>
      <w:bookmarkEnd w:id="55"/>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6"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63661F">
      <w:pPr>
        <w:pStyle w:val="3a"/>
        <w:numPr>
          <w:ilvl w:val="1"/>
          <w:numId w:val="19"/>
        </w:numPr>
        <w:ind w:left="0" w:firstLine="0"/>
        <w:rPr>
          <w:rFonts w:ascii="Times New Roman" w:eastAsia="MS Gothic" w:hAnsi="Times New Roman"/>
          <w:b w:val="0"/>
          <w:sz w:val="24"/>
          <w:szCs w:val="24"/>
        </w:rPr>
      </w:pPr>
      <w:bookmarkStart w:id="57" w:name="_Toc409474777"/>
      <w:bookmarkStart w:id="58" w:name="_Toc409528486"/>
      <w:bookmarkStart w:id="59" w:name="_Toc409630189"/>
      <w:bookmarkStart w:id="60" w:name="_Toc409703635"/>
      <w:bookmarkStart w:id="61" w:name="_Toc409711799"/>
      <w:bookmarkStart w:id="62" w:name="_Toc409715519"/>
      <w:bookmarkStart w:id="63" w:name="_Toc409721536"/>
      <w:bookmarkStart w:id="64" w:name="_Toc409720667"/>
      <w:bookmarkStart w:id="65" w:name="_Toc409721754"/>
      <w:bookmarkStart w:id="66" w:name="_Toc409807472"/>
      <w:bookmarkStart w:id="67" w:name="_Toc409812191"/>
      <w:bookmarkStart w:id="68" w:name="_Toc283764420"/>
      <w:bookmarkStart w:id="69" w:name="_Toc409908754"/>
      <w:bookmarkStart w:id="70" w:name="_Toc410902926"/>
      <w:bookmarkStart w:id="71" w:name="_Toc410907937"/>
      <w:bookmarkStart w:id="72" w:name="_Toc410908126"/>
      <w:bookmarkStart w:id="73" w:name="_Toc410910919"/>
      <w:bookmarkStart w:id="74" w:name="_Toc410911192"/>
      <w:bookmarkStart w:id="75" w:name="_Toc410920290"/>
      <w:bookmarkStart w:id="76" w:name="_Toc411279930"/>
      <w:bookmarkStart w:id="77" w:name="_Toc411626656"/>
      <w:bookmarkStart w:id="78" w:name="_Toc411632199"/>
      <w:bookmarkStart w:id="79" w:name="_Toc411882108"/>
      <w:bookmarkStart w:id="80" w:name="_Toc411941118"/>
      <w:bookmarkStart w:id="81" w:name="_Toc285801566"/>
      <w:bookmarkStart w:id="82" w:name="_Toc411949593"/>
      <w:bookmarkStart w:id="83" w:name="_Toc412111233"/>
      <w:bookmarkStart w:id="84" w:name="_Toc285977837"/>
      <w:bookmarkStart w:id="85" w:name="_Toc412128000"/>
      <w:bookmarkStart w:id="86" w:name="_Toc285999966"/>
      <w:bookmarkStart w:id="87" w:name="_Toc412218449"/>
      <w:bookmarkStart w:id="88" w:name="_Toc412543735"/>
      <w:bookmarkStart w:id="89" w:name="_Toc412551480"/>
      <w:bookmarkStart w:id="90" w:name="_Toc412754896"/>
      <w:bookmarkStart w:id="91" w:name="_Ref414039231"/>
      <w:bookmarkStart w:id="92" w:name="_Toc415874659"/>
      <w:bookmarkStart w:id="93" w:name="_Toc436393457"/>
      <w:r w:rsidRPr="008B1BF2">
        <w:rPr>
          <w:rFonts w:ascii="Times New Roman" w:eastAsia="MS Gothic" w:hAnsi="Times New Roman"/>
          <w:sz w:val="24"/>
          <w:szCs w:val="24"/>
        </w:rPr>
        <w:t>Внесение изменений в извещение о закупке</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090B86" w:rsidRPr="00090B86" w:rsidRDefault="00EA201C" w:rsidP="00090B86">
      <w:pPr>
        <w:pStyle w:val="45"/>
        <w:spacing w:before="0"/>
        <w:rPr>
          <w:rFonts w:ascii="Times New Roman" w:hAnsi="Times New Roman"/>
          <w:sz w:val="24"/>
          <w:szCs w:val="24"/>
        </w:rPr>
      </w:pPr>
      <w:bookmarkStart w:id="94"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4"/>
      <w:r w:rsidR="008B1BF2" w:rsidRPr="008B1BF2">
        <w:rPr>
          <w:rFonts w:ascii="Times New Roman" w:hAnsi="Times New Roman"/>
          <w:sz w:val="24"/>
          <w:szCs w:val="24"/>
        </w:rPr>
        <w:t xml:space="preserve"> </w:t>
      </w:r>
    </w:p>
    <w:p w:rsidR="008B1BF2" w:rsidRPr="008B1BF2" w:rsidRDefault="008B1BF2" w:rsidP="0063661F">
      <w:pPr>
        <w:pStyle w:val="3a"/>
        <w:numPr>
          <w:ilvl w:val="1"/>
          <w:numId w:val="19"/>
        </w:numPr>
        <w:ind w:left="0" w:firstLine="0"/>
        <w:rPr>
          <w:rFonts w:ascii="Times New Roman" w:eastAsia="MS Gothic" w:hAnsi="Times New Roman"/>
          <w:b w:val="0"/>
          <w:sz w:val="24"/>
          <w:szCs w:val="24"/>
        </w:rPr>
      </w:pPr>
      <w:bookmarkStart w:id="95" w:name="_Toc418282159"/>
      <w:bookmarkStart w:id="96" w:name="_Ref56229154"/>
      <w:bookmarkStart w:id="97" w:name="_Toc57314645"/>
      <w:bookmarkStart w:id="98" w:name="_Toc311975315"/>
      <w:bookmarkStart w:id="99" w:name="_Toc415874660"/>
      <w:bookmarkStart w:id="100" w:name="_Toc436393458"/>
      <w:bookmarkStart w:id="101" w:name="_Ref313172693"/>
      <w:bookmarkStart w:id="102" w:name="_Ref313227280"/>
      <w:bookmarkEnd w:id="56"/>
      <w:bookmarkEnd w:id="95"/>
      <w:r w:rsidRPr="008B1BF2">
        <w:rPr>
          <w:rFonts w:ascii="Times New Roman" w:eastAsia="MS Gothic" w:hAnsi="Times New Roman"/>
          <w:sz w:val="24"/>
          <w:szCs w:val="24"/>
        </w:rPr>
        <w:t>Требования к содержанию, форме, оформлению и составу заявки</w:t>
      </w:r>
      <w:bookmarkEnd w:id="96"/>
      <w:bookmarkEnd w:id="97"/>
      <w:bookmarkEnd w:id="98"/>
      <w:bookmarkEnd w:id="99"/>
      <w:bookmarkEnd w:id="100"/>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101"/>
      <w:bookmarkEnd w:id="10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3"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4" w:name="_Ref414897477"/>
      <w:bookmarkEnd w:id="103"/>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4"/>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5"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5"/>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63661F">
      <w:pPr>
        <w:pStyle w:val="3a"/>
        <w:numPr>
          <w:ilvl w:val="1"/>
          <w:numId w:val="19"/>
        </w:numPr>
        <w:ind w:left="0" w:firstLine="0"/>
        <w:jc w:val="both"/>
        <w:rPr>
          <w:rFonts w:ascii="Times New Roman" w:eastAsia="MS Gothic" w:hAnsi="Times New Roman"/>
          <w:b w:val="0"/>
          <w:sz w:val="24"/>
          <w:szCs w:val="24"/>
        </w:rPr>
      </w:pPr>
      <w:bookmarkStart w:id="106" w:name="_Toc415874661"/>
      <w:bookmarkStart w:id="107" w:name="_Ref414297932"/>
      <w:bookmarkStart w:id="108" w:name="_Ref415072934"/>
      <w:bookmarkStart w:id="109" w:name="_Toc415874662"/>
      <w:bookmarkStart w:id="110" w:name="_Toc436393459"/>
      <w:bookmarkEnd w:id="106"/>
      <w:r w:rsidRPr="008B1BF2">
        <w:rPr>
          <w:rFonts w:ascii="Times New Roman" w:eastAsia="MS Gothic" w:hAnsi="Times New Roman"/>
          <w:sz w:val="24"/>
          <w:szCs w:val="24"/>
        </w:rPr>
        <w:t xml:space="preserve">Требования к описанию </w:t>
      </w:r>
      <w:bookmarkEnd w:id="107"/>
      <w:bookmarkEnd w:id="108"/>
      <w:bookmarkEnd w:id="109"/>
      <w:bookmarkEnd w:id="110"/>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63661F">
      <w:pPr>
        <w:pStyle w:val="3a"/>
        <w:numPr>
          <w:ilvl w:val="1"/>
          <w:numId w:val="19"/>
        </w:numPr>
        <w:ind w:left="0" w:firstLine="0"/>
        <w:rPr>
          <w:rFonts w:ascii="Times New Roman" w:hAnsi="Times New Roman"/>
          <w:b w:val="0"/>
          <w:sz w:val="24"/>
          <w:szCs w:val="24"/>
          <w:lang w:val="ru"/>
        </w:rPr>
      </w:pPr>
      <w:bookmarkStart w:id="111" w:name="_Toc415874663"/>
      <w:bookmarkStart w:id="112" w:name="_Toc415874664"/>
      <w:bookmarkStart w:id="113" w:name="_Toc415874665"/>
      <w:bookmarkStart w:id="114" w:name="_Ref414292290"/>
      <w:bookmarkStart w:id="115" w:name="_Toc415874669"/>
      <w:bookmarkStart w:id="116" w:name="_Ref416087512"/>
      <w:bookmarkStart w:id="117" w:name="_Toc436393461"/>
      <w:bookmarkStart w:id="118" w:name="_Ref419804833"/>
      <w:bookmarkEnd w:id="111"/>
      <w:bookmarkEnd w:id="112"/>
      <w:bookmarkEnd w:id="113"/>
      <w:r w:rsidRPr="008B1BF2">
        <w:rPr>
          <w:rFonts w:ascii="Times New Roman" w:hAnsi="Times New Roman"/>
          <w:sz w:val="24"/>
          <w:szCs w:val="24"/>
          <w:lang w:val="ru"/>
        </w:rPr>
        <w:t>Обеспечение заявки</w:t>
      </w:r>
      <w:bookmarkEnd w:id="114"/>
      <w:bookmarkEnd w:id="115"/>
      <w:bookmarkEnd w:id="116"/>
      <w:bookmarkEnd w:id="117"/>
      <w:r w:rsidRPr="008B1BF2">
        <w:rPr>
          <w:rFonts w:ascii="Times New Roman" w:hAnsi="Times New Roman"/>
          <w:sz w:val="24"/>
          <w:szCs w:val="24"/>
          <w:lang w:val="ru"/>
        </w:rPr>
        <w:t xml:space="preserve"> </w:t>
      </w:r>
      <w:bookmarkEnd w:id="118"/>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9" w:name="_Ref317515319"/>
      <w:bookmarkStart w:id="120" w:name="_Ref414292319"/>
      <w:bookmarkStart w:id="121" w:name="_Toc415874670"/>
      <w:bookmarkStart w:id="122"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3"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3"/>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5D61C4" w:rsidRPr="00697EE5">
        <w:rPr>
          <w:rFonts w:ascii="Times New Roman" w:eastAsia="Times New Roman" w:hAnsi="Times New Roman"/>
          <w:sz w:val="24"/>
          <w:szCs w:val="24"/>
          <w:lang w:eastAsia="ru-RU"/>
        </w:rPr>
        <w:t>- </w:t>
      </w:r>
      <w:r w:rsidR="005D61C4" w:rsidRPr="00DB51EE">
        <w:rPr>
          <w:rFonts w:ascii="Times New Roman" w:eastAsia="Times New Roman" w:hAnsi="Times New Roman"/>
          <w:sz w:val="24"/>
          <w:szCs w:val="24"/>
          <w:lang w:eastAsia="ru-RU"/>
        </w:rPr>
        <w:t xml:space="preserve">банковская гарантия должна быть выдана банком, </w:t>
      </w:r>
      <w:r w:rsidR="005D61C4">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9"/>
    <w:p w:rsidR="008B1BF2" w:rsidRPr="008B1BF2" w:rsidRDefault="008B1BF2" w:rsidP="0063661F">
      <w:pPr>
        <w:pStyle w:val="3a"/>
        <w:numPr>
          <w:ilvl w:val="1"/>
          <w:numId w:val="19"/>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20"/>
      <w:bookmarkEnd w:id="121"/>
      <w:bookmarkEnd w:id="122"/>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4"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63661F">
      <w:pPr>
        <w:pStyle w:val="3a"/>
        <w:numPr>
          <w:ilvl w:val="1"/>
          <w:numId w:val="19"/>
        </w:numPr>
        <w:ind w:left="0" w:hanging="1"/>
        <w:rPr>
          <w:rFonts w:ascii="Times New Roman" w:hAnsi="Times New Roman"/>
          <w:b w:val="0"/>
          <w:sz w:val="24"/>
          <w:szCs w:val="24"/>
        </w:rPr>
      </w:pPr>
      <w:bookmarkStart w:id="125" w:name="_Ref414994625"/>
      <w:bookmarkStart w:id="126" w:name="_Toc415874671"/>
      <w:bookmarkStart w:id="127" w:name="_Toc436393463"/>
      <w:r w:rsidRPr="008B1BF2">
        <w:rPr>
          <w:rFonts w:ascii="Times New Roman" w:hAnsi="Times New Roman"/>
          <w:sz w:val="24"/>
          <w:szCs w:val="24"/>
        </w:rPr>
        <w:t>Изменение или отзыв заявки</w:t>
      </w:r>
      <w:bookmarkEnd w:id="125"/>
      <w:bookmarkEnd w:id="126"/>
      <w:bookmarkEnd w:id="127"/>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63661F">
      <w:pPr>
        <w:pStyle w:val="3a"/>
        <w:numPr>
          <w:ilvl w:val="1"/>
          <w:numId w:val="19"/>
        </w:numPr>
        <w:ind w:left="0" w:hanging="1"/>
        <w:rPr>
          <w:rFonts w:ascii="Times New Roman" w:eastAsia="MS Gothic" w:hAnsi="Times New Roman"/>
          <w:b w:val="0"/>
          <w:sz w:val="24"/>
          <w:szCs w:val="24"/>
        </w:rPr>
      </w:pPr>
      <w:bookmarkStart w:id="128" w:name="_Ref414020464"/>
      <w:bookmarkStart w:id="129" w:name="_Toc415874672"/>
      <w:bookmarkStart w:id="130" w:name="_Toc436393464"/>
      <w:bookmarkStart w:id="131" w:name="_Toc269472549"/>
      <w:bookmarkEnd w:id="124"/>
      <w:r w:rsidRPr="008B1BF2">
        <w:rPr>
          <w:rFonts w:ascii="Times New Roman" w:eastAsia="MS Gothic" w:hAnsi="Times New Roman"/>
          <w:sz w:val="24"/>
          <w:szCs w:val="24"/>
        </w:rPr>
        <w:t>Открытие доступа к поданным заявкам</w:t>
      </w:r>
      <w:bookmarkEnd w:id="128"/>
      <w:bookmarkEnd w:id="129"/>
      <w:bookmarkEnd w:id="13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2"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3"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3"/>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63661F">
      <w:pPr>
        <w:pStyle w:val="3a"/>
        <w:numPr>
          <w:ilvl w:val="1"/>
          <w:numId w:val="19"/>
        </w:numPr>
        <w:ind w:left="0" w:firstLine="0"/>
        <w:rPr>
          <w:rFonts w:ascii="Times New Roman" w:eastAsia="MS Gothic" w:hAnsi="Times New Roman"/>
          <w:b w:val="0"/>
          <w:sz w:val="24"/>
          <w:szCs w:val="24"/>
        </w:rPr>
      </w:pPr>
      <w:bookmarkStart w:id="134" w:name="_Toc312338870"/>
      <w:bookmarkStart w:id="135" w:name="_Ref415833947"/>
      <w:bookmarkStart w:id="136" w:name="_Toc415874673"/>
      <w:bookmarkStart w:id="137" w:name="_Ref314266065"/>
      <w:bookmarkStart w:id="138" w:name="_Toc436393465"/>
      <w:bookmarkEnd w:id="131"/>
      <w:bookmarkEnd w:id="132"/>
      <w:r w:rsidRPr="00E15B54">
        <w:rPr>
          <w:rFonts w:ascii="Times New Roman" w:eastAsia="MS Gothic" w:hAnsi="Times New Roman"/>
          <w:sz w:val="24"/>
          <w:szCs w:val="24"/>
        </w:rPr>
        <w:t xml:space="preserve">Рассмотрение заявок. </w:t>
      </w:r>
      <w:bookmarkEnd w:id="134"/>
      <w:r w:rsidRPr="00E15B54">
        <w:rPr>
          <w:rFonts w:ascii="Times New Roman" w:eastAsia="MS Gothic" w:hAnsi="Times New Roman"/>
          <w:sz w:val="24"/>
          <w:szCs w:val="24"/>
        </w:rPr>
        <w:t>Допуск к участию в закупке</w:t>
      </w:r>
      <w:bookmarkEnd w:id="135"/>
      <w:bookmarkEnd w:id="136"/>
      <w:bookmarkEnd w:id="137"/>
      <w:bookmarkEnd w:id="138"/>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9"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0"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4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1"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41"/>
    </w:p>
    <w:p w:rsidR="004F2511" w:rsidRPr="004F2511" w:rsidRDefault="004F2511" w:rsidP="004F2511">
      <w:pPr>
        <w:pStyle w:val="3a"/>
        <w:spacing w:before="0"/>
        <w:jc w:val="both"/>
        <w:rPr>
          <w:rFonts w:ascii="Times New Roman" w:eastAsia="MS Gothic" w:hAnsi="Times New Roman"/>
          <w:b w:val="0"/>
          <w:sz w:val="24"/>
          <w:szCs w:val="24"/>
        </w:rPr>
      </w:pPr>
      <w:bookmarkStart w:id="142" w:name="_Ref415252233"/>
      <w:bookmarkStart w:id="143" w:name="_Toc415874675"/>
      <w:bookmarkStart w:id="144" w:name="_Ref414020540"/>
      <w:bookmarkStart w:id="145" w:name="_Ref313834186"/>
      <w:bookmarkStart w:id="146" w:name="_Toc436393466"/>
      <w:bookmarkEnd w:id="139"/>
    </w:p>
    <w:p w:rsidR="008B1BF2" w:rsidRPr="00D20779" w:rsidRDefault="009E7C40" w:rsidP="0063661F">
      <w:pPr>
        <w:pStyle w:val="3a"/>
        <w:numPr>
          <w:ilvl w:val="1"/>
          <w:numId w:val="19"/>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42"/>
      <w:bookmarkEnd w:id="143"/>
      <w:bookmarkEnd w:id="144"/>
      <w:bookmarkEnd w:id="145"/>
      <w:bookmarkEnd w:id="146"/>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7"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8" w:name="_Ref409640127"/>
      <w:r w:rsidR="003C1EE9" w:rsidRPr="00D20779">
        <w:rPr>
          <w:rFonts w:ascii="Times New Roman" w:hAnsi="Times New Roman"/>
          <w:bCs/>
          <w:sz w:val="24"/>
          <w:szCs w:val="24"/>
        </w:rPr>
        <w:t>проведенного</w:t>
      </w:r>
      <w:bookmarkEnd w:id="148"/>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7"/>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9" w:name="_Hlk39613472"/>
      <w:bookmarkStart w:id="150"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9"/>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51" w:name="_Hlk43643909"/>
      <w:r w:rsidRPr="003C1EE9">
        <w:rPr>
          <w:rFonts w:ascii="Times New Roman" w:hAnsi="Times New Roman"/>
          <w:bCs/>
          <w:sz w:val="24"/>
          <w:szCs w:val="24"/>
        </w:rPr>
        <w:t>извещения о проведении</w:t>
      </w:r>
      <w:bookmarkEnd w:id="151"/>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50"/>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52" w:name="_Toc415874676"/>
      <w:bookmarkEnd w:id="152"/>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3" w:name="_Ref415873235"/>
      <w:bookmarkStart w:id="154" w:name="_Toc415874692"/>
      <w:bookmarkStart w:id="155" w:name="_Ref410722900"/>
      <w:bookmarkStart w:id="156" w:name="_Toc410902898"/>
      <w:bookmarkStart w:id="157" w:name="_Toc410907908"/>
      <w:bookmarkStart w:id="158" w:name="_Toc410908097"/>
      <w:bookmarkStart w:id="159" w:name="_Toc410910890"/>
      <w:bookmarkStart w:id="160" w:name="_Toc410911163"/>
      <w:bookmarkStart w:id="161" w:name="_Toc410920262"/>
      <w:bookmarkStart w:id="162" w:name="_Toc411279902"/>
      <w:bookmarkStart w:id="163" w:name="_Toc411626628"/>
      <w:bookmarkStart w:id="164" w:name="_Toc411632171"/>
      <w:bookmarkStart w:id="165" w:name="_Toc411882079"/>
      <w:bookmarkStart w:id="166" w:name="_Toc411941089"/>
      <w:bookmarkStart w:id="167" w:name="_Toc285801538"/>
      <w:bookmarkStart w:id="168" w:name="_Toc411949564"/>
      <w:bookmarkStart w:id="169" w:name="_Toc412111205"/>
      <w:bookmarkStart w:id="170" w:name="_Toc285977809"/>
      <w:bookmarkStart w:id="171" w:name="_Toc412127972"/>
      <w:bookmarkStart w:id="172" w:name="_Toc285999938"/>
      <w:bookmarkStart w:id="173" w:name="_Toc412218421"/>
      <w:bookmarkStart w:id="174" w:name="_Toc412543707"/>
      <w:bookmarkStart w:id="175" w:name="_Toc412551452"/>
      <w:bookmarkStart w:id="176" w:name="_Toc412754868"/>
      <w:bookmarkStart w:id="177"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8"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8"/>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9"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9"/>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80"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80"/>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81"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82" w:name="_Ref311027194"/>
      <w:bookmarkStart w:id="183" w:name="_Ref312068888"/>
      <w:bookmarkStart w:id="184" w:name="_Ref410859201"/>
      <w:bookmarkEnd w:id="181"/>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82"/>
      <w:bookmarkEnd w:id="183"/>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5" w:name="_Ref410052710"/>
      <w:bookmarkEnd w:id="184"/>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6" w:name="_Ref412488349"/>
      <w:bookmarkStart w:id="187" w:name="_Ref378771705"/>
      <w:bookmarkEnd w:id="185"/>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6"/>
      <w:bookmarkEnd w:id="187"/>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8" w:name="_Ref414043912"/>
      <w:bookmarkStart w:id="189" w:name="_Toc415874683"/>
      <w:bookmarkStart w:id="190" w:name="_Toc421287979"/>
      <w:r w:rsidR="002A4B0D" w:rsidRPr="00697EE5">
        <w:rPr>
          <w:rFonts w:ascii="Times New Roman" w:eastAsia="Times New Roman" w:hAnsi="Times New Roman"/>
          <w:b/>
          <w:sz w:val="24"/>
          <w:szCs w:val="24"/>
          <w:lang w:eastAsia="ru-RU"/>
        </w:rPr>
        <w:t>Обеспечение исполнения договора</w:t>
      </w:r>
      <w:bookmarkStart w:id="191" w:name="_Ref166350669"/>
      <w:bookmarkEnd w:id="188"/>
      <w:bookmarkEnd w:id="189"/>
      <w:bookmarkEnd w:id="190"/>
    </w:p>
    <w:bookmarkEnd w:id="191"/>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5D61C4" w:rsidRPr="00697EE5">
        <w:rPr>
          <w:rFonts w:ascii="Times New Roman" w:hAnsi="Times New Roman"/>
          <w:sz w:val="24"/>
          <w:szCs w:val="24"/>
        </w:rPr>
        <w:t>- </w:t>
      </w:r>
      <w:r w:rsidR="005D61C4" w:rsidRPr="00DB51EE">
        <w:rPr>
          <w:rFonts w:ascii="Times New Roman" w:hAnsi="Times New Roman"/>
          <w:sz w:val="24"/>
          <w:szCs w:val="24"/>
        </w:rPr>
        <w:t xml:space="preserve">банковская гарантия должна быть выдана банком, </w:t>
      </w:r>
      <w:r w:rsidR="005D61C4">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92"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92"/>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3"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3"/>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4"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4"/>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5"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5"/>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7B9" w:rsidRDefault="009727B9" w:rsidP="00BE4551">
      <w:pPr>
        <w:spacing w:after="0" w:line="240" w:lineRule="auto"/>
      </w:pPr>
      <w:r>
        <w:separator/>
      </w:r>
    </w:p>
  </w:endnote>
  <w:endnote w:type="continuationSeparator" w:id="0">
    <w:p w:rsidR="009727B9" w:rsidRDefault="009727B9" w:rsidP="00BE4551">
      <w:pPr>
        <w:spacing w:after="0" w:line="240" w:lineRule="auto"/>
      </w:pPr>
      <w:r>
        <w:continuationSeparator/>
      </w:r>
    </w:p>
  </w:endnote>
  <w:endnote w:type="continuationNotice" w:id="1">
    <w:p w:rsidR="009727B9" w:rsidRDefault="009727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altName w:val="Times New Roman"/>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E40783" w:rsidRDefault="00E40783"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E40783" w:rsidRDefault="00E4078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783" w:rsidRPr="0032691D" w:rsidRDefault="00E40783"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E40783" w:rsidRDefault="00E40783"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1F27BB">
              <w:rPr>
                <w:rFonts w:ascii="Times New Roman" w:hAnsi="Times New Roman"/>
                <w:bCs/>
                <w:noProof/>
                <w:sz w:val="24"/>
                <w:szCs w:val="24"/>
              </w:rPr>
              <w:t>4</w:t>
            </w:r>
            <w:r w:rsidRPr="00E36F9A">
              <w:rPr>
                <w:rFonts w:ascii="Times New Roman" w:hAnsi="Times New Roman"/>
                <w:bCs/>
                <w:sz w:val="24"/>
                <w:szCs w:val="24"/>
              </w:rPr>
              <w:fldChar w:fldCharType="end"/>
            </w:r>
          </w:p>
        </w:sdtContent>
      </w:sdt>
    </w:sdtContent>
  </w:sdt>
  <w:p w:rsidR="00E40783" w:rsidRDefault="00E40783"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783" w:rsidRPr="0032691D" w:rsidRDefault="00E40783"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E40783" w:rsidRPr="00C408FB" w:rsidRDefault="00E40783"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1F27BB">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E40783" w:rsidRPr="00CA0F23" w:rsidRDefault="00E40783"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1F27BB">
          <w:rPr>
            <w:rFonts w:ascii="Times New Roman" w:hAnsi="Times New Roman"/>
            <w:noProof/>
            <w:sz w:val="24"/>
            <w:szCs w:val="24"/>
          </w:rPr>
          <w:t>21</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783" w:rsidRPr="0032691D" w:rsidRDefault="00E40783"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7B9" w:rsidRDefault="009727B9" w:rsidP="00BE4551">
      <w:pPr>
        <w:spacing w:after="0" w:line="240" w:lineRule="auto"/>
      </w:pPr>
      <w:r>
        <w:separator/>
      </w:r>
    </w:p>
  </w:footnote>
  <w:footnote w:type="continuationSeparator" w:id="0">
    <w:p w:rsidR="009727B9" w:rsidRDefault="009727B9" w:rsidP="00BE4551">
      <w:pPr>
        <w:spacing w:after="0" w:line="240" w:lineRule="auto"/>
      </w:pPr>
      <w:r>
        <w:continuationSeparator/>
      </w:r>
    </w:p>
  </w:footnote>
  <w:footnote w:type="continuationNotice" w:id="1">
    <w:p w:rsidR="009727B9" w:rsidRDefault="009727B9">
      <w:pPr>
        <w:spacing w:after="0" w:line="240" w:lineRule="auto"/>
      </w:pPr>
    </w:p>
  </w:footnote>
  <w:footnote w:id="2">
    <w:p w:rsidR="00E40783" w:rsidRDefault="00E40783"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783" w:rsidRPr="00A234A7" w:rsidRDefault="00E40783"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2F68F35A"/>
    <w:lvl w:ilvl="0">
      <w:start w:val="1"/>
      <w:numFmt w:val="decimal"/>
      <w:lvlText w:val="%1."/>
      <w:lvlJc w:val="left"/>
      <w:pPr>
        <w:ind w:left="786" w:hanging="360"/>
      </w:pPr>
      <w:rPr>
        <w:rFonts w:ascii="Times New Roman" w:hAnsi="Times New Roman" w:cs="Times New Roman" w:hint="default"/>
        <w:color w:val="FFFFFF" w:themeColor="background1"/>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9"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0"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2"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4"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6"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18"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19"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0D921F4"/>
    <w:multiLevelType w:val="multilevel"/>
    <w:tmpl w:val="F27048DC"/>
    <w:numStyleLink w:val="a2"/>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0"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27"/>
  </w:num>
  <w:num w:numId="3">
    <w:abstractNumId w:val="15"/>
  </w:num>
  <w:num w:numId="4">
    <w:abstractNumId w:val="25"/>
  </w:num>
  <w:num w:numId="5">
    <w:abstractNumId w:val="20"/>
  </w:num>
  <w:num w:numId="6">
    <w:abstractNumId w:val="23"/>
  </w:num>
  <w:num w:numId="7">
    <w:abstractNumId w:val="29"/>
  </w:num>
  <w:num w:numId="8">
    <w:abstractNumId w:val="10"/>
  </w:num>
  <w:num w:numId="9">
    <w:abstractNumId w:val="21"/>
  </w:num>
  <w:num w:numId="10">
    <w:abstractNumId w:val="3"/>
  </w:num>
  <w:num w:numId="11">
    <w:abstractNumId w:val="22"/>
  </w:num>
  <w:num w:numId="12">
    <w:abstractNumId w:val="4"/>
  </w:num>
  <w:num w:numId="13">
    <w:abstractNumId w:val="14"/>
  </w:num>
  <w:num w:numId="14">
    <w:abstractNumId w:val="12"/>
  </w:num>
  <w:num w:numId="15">
    <w:abstractNumId w:val="9"/>
  </w:num>
  <w:num w:numId="16">
    <w:abstractNumId w:val="13"/>
  </w:num>
  <w:num w:numId="17">
    <w:abstractNumId w:val="7"/>
  </w:num>
  <w:num w:numId="18">
    <w:abstractNumId w:val="30"/>
  </w:num>
  <w:num w:numId="19">
    <w:abstractNumId w:val="3"/>
    <w:lvlOverride w:ilvl="0">
      <w:startOverride w:val="5"/>
    </w:lvlOverride>
    <w:lvlOverride w:ilvl="1">
      <w:startOverride w:val="1"/>
    </w:lvlOverride>
  </w:num>
  <w:num w:numId="20">
    <w:abstractNumId w:val="26"/>
  </w:num>
  <w:num w:numId="21">
    <w:abstractNumId w:val="2"/>
  </w:num>
  <w:num w:numId="22">
    <w:abstractNumId w:val="1"/>
  </w:num>
  <w:num w:numId="23">
    <w:abstractNumId w:val="0"/>
  </w:num>
  <w:num w:numId="24">
    <w:abstractNumId w:val="28"/>
  </w:num>
  <w:num w:numId="25">
    <w:abstractNumId w:val="11"/>
  </w:num>
  <w:num w:numId="26">
    <w:abstractNumId w:val="6"/>
  </w:num>
  <w:num w:numId="27">
    <w:abstractNumId w:val="16"/>
  </w:num>
  <w:num w:numId="28">
    <w:abstractNumId w:val="18"/>
  </w:num>
  <w:num w:numId="29">
    <w:abstractNumId w:val="8"/>
  </w:num>
  <w:num w:numId="30">
    <w:abstractNumId w:val="19"/>
  </w:num>
  <w:num w:numId="31">
    <w:abstractNumId w:val="17"/>
  </w:num>
  <w:num w:numId="32">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539"/>
    <w:rsid w:val="00020800"/>
    <w:rsid w:val="00020C79"/>
    <w:rsid w:val="00020FD4"/>
    <w:rsid w:val="000211A1"/>
    <w:rsid w:val="000212F8"/>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BD0"/>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2E6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7AC"/>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421"/>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6E8"/>
    <w:rsid w:val="000C2D15"/>
    <w:rsid w:val="000C325E"/>
    <w:rsid w:val="000C336F"/>
    <w:rsid w:val="000C39AA"/>
    <w:rsid w:val="000C3AA3"/>
    <w:rsid w:val="000C3CA2"/>
    <w:rsid w:val="000C3D6A"/>
    <w:rsid w:val="000C4250"/>
    <w:rsid w:val="000C44D5"/>
    <w:rsid w:val="000C4577"/>
    <w:rsid w:val="000C4894"/>
    <w:rsid w:val="000C5105"/>
    <w:rsid w:val="000C559B"/>
    <w:rsid w:val="000C57D2"/>
    <w:rsid w:val="000C5893"/>
    <w:rsid w:val="000C5C5B"/>
    <w:rsid w:val="000C5EE1"/>
    <w:rsid w:val="000C60AF"/>
    <w:rsid w:val="000C670F"/>
    <w:rsid w:val="000C6790"/>
    <w:rsid w:val="000C6895"/>
    <w:rsid w:val="000C71EE"/>
    <w:rsid w:val="000C798B"/>
    <w:rsid w:val="000D0388"/>
    <w:rsid w:val="000D1A01"/>
    <w:rsid w:val="000D1B7C"/>
    <w:rsid w:val="000D20A7"/>
    <w:rsid w:val="000D22D8"/>
    <w:rsid w:val="000D2C5A"/>
    <w:rsid w:val="000D2ED5"/>
    <w:rsid w:val="000D3D99"/>
    <w:rsid w:val="000D4130"/>
    <w:rsid w:val="000D41CE"/>
    <w:rsid w:val="000D42C0"/>
    <w:rsid w:val="000D45BE"/>
    <w:rsid w:val="000D4DC9"/>
    <w:rsid w:val="000D4EAF"/>
    <w:rsid w:val="000D5482"/>
    <w:rsid w:val="000D5557"/>
    <w:rsid w:val="000D6009"/>
    <w:rsid w:val="000D610B"/>
    <w:rsid w:val="000D6CFA"/>
    <w:rsid w:val="000D700D"/>
    <w:rsid w:val="000D7A78"/>
    <w:rsid w:val="000E0059"/>
    <w:rsid w:val="000E05E1"/>
    <w:rsid w:val="000E1EAB"/>
    <w:rsid w:val="000E1F9D"/>
    <w:rsid w:val="000E2072"/>
    <w:rsid w:val="000E2086"/>
    <w:rsid w:val="000E215A"/>
    <w:rsid w:val="000E25C0"/>
    <w:rsid w:val="000E2667"/>
    <w:rsid w:val="000E29D4"/>
    <w:rsid w:val="000E2C04"/>
    <w:rsid w:val="000E2D43"/>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2E6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4E8C"/>
    <w:rsid w:val="000F4F69"/>
    <w:rsid w:val="000F50DE"/>
    <w:rsid w:val="000F57BA"/>
    <w:rsid w:val="000F604E"/>
    <w:rsid w:val="000F6124"/>
    <w:rsid w:val="000F6F15"/>
    <w:rsid w:val="000F7983"/>
    <w:rsid w:val="000F7BBF"/>
    <w:rsid w:val="000F7BDD"/>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2FC1"/>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19"/>
    <w:rsid w:val="00112C36"/>
    <w:rsid w:val="00112D21"/>
    <w:rsid w:val="001130AE"/>
    <w:rsid w:val="001134A2"/>
    <w:rsid w:val="001136C8"/>
    <w:rsid w:val="0011385B"/>
    <w:rsid w:val="00113C70"/>
    <w:rsid w:val="00113DE6"/>
    <w:rsid w:val="001140B6"/>
    <w:rsid w:val="001144FD"/>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0D11"/>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CBA"/>
    <w:rsid w:val="00136DDC"/>
    <w:rsid w:val="0013770B"/>
    <w:rsid w:val="00137710"/>
    <w:rsid w:val="00137A60"/>
    <w:rsid w:val="00137F45"/>
    <w:rsid w:val="00137F79"/>
    <w:rsid w:val="001400E9"/>
    <w:rsid w:val="00140387"/>
    <w:rsid w:val="00140419"/>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C02"/>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780"/>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10CF"/>
    <w:rsid w:val="001712F7"/>
    <w:rsid w:val="00171450"/>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17F"/>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08D"/>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4D98"/>
    <w:rsid w:val="001951EA"/>
    <w:rsid w:val="001951FE"/>
    <w:rsid w:val="00195524"/>
    <w:rsid w:val="00195983"/>
    <w:rsid w:val="00195A17"/>
    <w:rsid w:val="00195C2B"/>
    <w:rsid w:val="00196094"/>
    <w:rsid w:val="00196599"/>
    <w:rsid w:val="00196666"/>
    <w:rsid w:val="00196818"/>
    <w:rsid w:val="001969BB"/>
    <w:rsid w:val="00196B82"/>
    <w:rsid w:val="001970E2"/>
    <w:rsid w:val="0019749E"/>
    <w:rsid w:val="00197F15"/>
    <w:rsid w:val="001A03F3"/>
    <w:rsid w:val="001A0CD6"/>
    <w:rsid w:val="001A1741"/>
    <w:rsid w:val="001A1751"/>
    <w:rsid w:val="001A17A8"/>
    <w:rsid w:val="001A18C2"/>
    <w:rsid w:val="001A20EB"/>
    <w:rsid w:val="001A2267"/>
    <w:rsid w:val="001A2398"/>
    <w:rsid w:val="001A28F6"/>
    <w:rsid w:val="001A2908"/>
    <w:rsid w:val="001A2B63"/>
    <w:rsid w:val="001A2D87"/>
    <w:rsid w:val="001A3153"/>
    <w:rsid w:val="001A3216"/>
    <w:rsid w:val="001A333C"/>
    <w:rsid w:val="001A39B9"/>
    <w:rsid w:val="001A3BFB"/>
    <w:rsid w:val="001A3D99"/>
    <w:rsid w:val="001A4625"/>
    <w:rsid w:val="001A464A"/>
    <w:rsid w:val="001A48B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56"/>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1258"/>
    <w:rsid w:val="001C139F"/>
    <w:rsid w:val="001C29B0"/>
    <w:rsid w:val="001C2F05"/>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6EC"/>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5B66"/>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4C"/>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7A8"/>
    <w:rsid w:val="001F27BB"/>
    <w:rsid w:val="001F29E2"/>
    <w:rsid w:val="001F2A17"/>
    <w:rsid w:val="001F2D75"/>
    <w:rsid w:val="001F3181"/>
    <w:rsid w:val="001F41B5"/>
    <w:rsid w:val="001F439E"/>
    <w:rsid w:val="001F4B49"/>
    <w:rsid w:val="001F4BF4"/>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A28"/>
    <w:rsid w:val="00201C97"/>
    <w:rsid w:val="00201FA4"/>
    <w:rsid w:val="00202121"/>
    <w:rsid w:val="00202333"/>
    <w:rsid w:val="002026EA"/>
    <w:rsid w:val="0020271D"/>
    <w:rsid w:val="002027B0"/>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1D77"/>
    <w:rsid w:val="00223063"/>
    <w:rsid w:val="002230A2"/>
    <w:rsid w:val="00223129"/>
    <w:rsid w:val="0022342A"/>
    <w:rsid w:val="00223757"/>
    <w:rsid w:val="002239E0"/>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16F"/>
    <w:rsid w:val="002332CC"/>
    <w:rsid w:val="00233397"/>
    <w:rsid w:val="002333F9"/>
    <w:rsid w:val="002335C1"/>
    <w:rsid w:val="00233717"/>
    <w:rsid w:val="00233C72"/>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698"/>
    <w:rsid w:val="00237701"/>
    <w:rsid w:val="00237769"/>
    <w:rsid w:val="0023788F"/>
    <w:rsid w:val="002403E6"/>
    <w:rsid w:val="002405AD"/>
    <w:rsid w:val="00240926"/>
    <w:rsid w:val="002421C7"/>
    <w:rsid w:val="002421E9"/>
    <w:rsid w:val="00242FB4"/>
    <w:rsid w:val="0024314C"/>
    <w:rsid w:val="00243191"/>
    <w:rsid w:val="00243215"/>
    <w:rsid w:val="00243974"/>
    <w:rsid w:val="00243EE8"/>
    <w:rsid w:val="00244090"/>
    <w:rsid w:val="002443D7"/>
    <w:rsid w:val="00245D79"/>
    <w:rsid w:val="00245E92"/>
    <w:rsid w:val="00246107"/>
    <w:rsid w:val="0024647B"/>
    <w:rsid w:val="002465AC"/>
    <w:rsid w:val="00246AF7"/>
    <w:rsid w:val="002475F1"/>
    <w:rsid w:val="00250B07"/>
    <w:rsid w:val="00250E55"/>
    <w:rsid w:val="002518E2"/>
    <w:rsid w:val="00251BBB"/>
    <w:rsid w:val="00251C24"/>
    <w:rsid w:val="00251E74"/>
    <w:rsid w:val="00251F5B"/>
    <w:rsid w:val="00252067"/>
    <w:rsid w:val="00252154"/>
    <w:rsid w:val="0025242A"/>
    <w:rsid w:val="002527B3"/>
    <w:rsid w:val="00252D7D"/>
    <w:rsid w:val="00252FE3"/>
    <w:rsid w:val="0025325C"/>
    <w:rsid w:val="002539AF"/>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13B"/>
    <w:rsid w:val="0026376F"/>
    <w:rsid w:val="00264C49"/>
    <w:rsid w:val="00264D0A"/>
    <w:rsid w:val="00265150"/>
    <w:rsid w:val="00265313"/>
    <w:rsid w:val="002657BF"/>
    <w:rsid w:val="00265A08"/>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58CB"/>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8F9"/>
    <w:rsid w:val="00295EC4"/>
    <w:rsid w:val="00296FA1"/>
    <w:rsid w:val="002973D2"/>
    <w:rsid w:val="00297892"/>
    <w:rsid w:val="00297C74"/>
    <w:rsid w:val="002A0203"/>
    <w:rsid w:val="002A0E5E"/>
    <w:rsid w:val="002A111C"/>
    <w:rsid w:val="002A1B6B"/>
    <w:rsid w:val="002A1E64"/>
    <w:rsid w:val="002A2544"/>
    <w:rsid w:val="002A3672"/>
    <w:rsid w:val="002A399E"/>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342"/>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661"/>
    <w:rsid w:val="002C59F2"/>
    <w:rsid w:val="002C63A2"/>
    <w:rsid w:val="002C63D0"/>
    <w:rsid w:val="002C65DC"/>
    <w:rsid w:val="002C69BF"/>
    <w:rsid w:val="002C6BE1"/>
    <w:rsid w:val="002C6DFB"/>
    <w:rsid w:val="002C7B36"/>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0F"/>
    <w:rsid w:val="002D3D32"/>
    <w:rsid w:val="002D4D80"/>
    <w:rsid w:val="002D4E76"/>
    <w:rsid w:val="002D5099"/>
    <w:rsid w:val="002D51F0"/>
    <w:rsid w:val="002D564C"/>
    <w:rsid w:val="002D5A1D"/>
    <w:rsid w:val="002D5AD5"/>
    <w:rsid w:val="002D5E67"/>
    <w:rsid w:val="002D6738"/>
    <w:rsid w:val="002D6B92"/>
    <w:rsid w:val="002D6C24"/>
    <w:rsid w:val="002D70C0"/>
    <w:rsid w:val="002D78F0"/>
    <w:rsid w:val="002D7A23"/>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1EFE"/>
    <w:rsid w:val="002F2444"/>
    <w:rsid w:val="002F28F9"/>
    <w:rsid w:val="002F2ADA"/>
    <w:rsid w:val="002F383C"/>
    <w:rsid w:val="002F3B19"/>
    <w:rsid w:val="002F3CE0"/>
    <w:rsid w:val="002F4627"/>
    <w:rsid w:val="002F4878"/>
    <w:rsid w:val="002F4A59"/>
    <w:rsid w:val="002F4EA8"/>
    <w:rsid w:val="002F51C8"/>
    <w:rsid w:val="002F57A6"/>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2EA0"/>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40B"/>
    <w:rsid w:val="003178FB"/>
    <w:rsid w:val="00317B25"/>
    <w:rsid w:val="00320152"/>
    <w:rsid w:val="003204AC"/>
    <w:rsid w:val="0032081A"/>
    <w:rsid w:val="003208D9"/>
    <w:rsid w:val="00320C46"/>
    <w:rsid w:val="003211E7"/>
    <w:rsid w:val="00321248"/>
    <w:rsid w:val="00321286"/>
    <w:rsid w:val="003214AE"/>
    <w:rsid w:val="00321A45"/>
    <w:rsid w:val="00321CCB"/>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489"/>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52B"/>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3B54"/>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B84"/>
    <w:rsid w:val="00351C0A"/>
    <w:rsid w:val="00351C85"/>
    <w:rsid w:val="003526A4"/>
    <w:rsid w:val="00352C1C"/>
    <w:rsid w:val="00352C80"/>
    <w:rsid w:val="00352E11"/>
    <w:rsid w:val="00352ECB"/>
    <w:rsid w:val="003531F8"/>
    <w:rsid w:val="00353289"/>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48"/>
    <w:rsid w:val="003563A4"/>
    <w:rsid w:val="003576F1"/>
    <w:rsid w:val="00357DBA"/>
    <w:rsid w:val="00357F9C"/>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5DC3"/>
    <w:rsid w:val="003764A7"/>
    <w:rsid w:val="003764E0"/>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4"/>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68"/>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A7F24"/>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1E4"/>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D3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71D"/>
    <w:rsid w:val="003D387D"/>
    <w:rsid w:val="003D3ABB"/>
    <w:rsid w:val="003D40E1"/>
    <w:rsid w:val="003D42BB"/>
    <w:rsid w:val="003D4403"/>
    <w:rsid w:val="003D48D4"/>
    <w:rsid w:val="003D5553"/>
    <w:rsid w:val="003D57B1"/>
    <w:rsid w:val="003D5B62"/>
    <w:rsid w:val="003D606F"/>
    <w:rsid w:val="003D6C7F"/>
    <w:rsid w:val="003D6F4C"/>
    <w:rsid w:val="003D71B3"/>
    <w:rsid w:val="003E01EB"/>
    <w:rsid w:val="003E0327"/>
    <w:rsid w:val="003E0D8A"/>
    <w:rsid w:val="003E113B"/>
    <w:rsid w:val="003E1A4A"/>
    <w:rsid w:val="003E2128"/>
    <w:rsid w:val="003E268E"/>
    <w:rsid w:val="003E2CBB"/>
    <w:rsid w:val="003E2F25"/>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A3C"/>
    <w:rsid w:val="003F2FF6"/>
    <w:rsid w:val="003F3112"/>
    <w:rsid w:val="003F3322"/>
    <w:rsid w:val="003F411E"/>
    <w:rsid w:val="003F45FB"/>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1D79"/>
    <w:rsid w:val="0040241B"/>
    <w:rsid w:val="0040270D"/>
    <w:rsid w:val="00402862"/>
    <w:rsid w:val="00402AAE"/>
    <w:rsid w:val="00402FB8"/>
    <w:rsid w:val="0040374D"/>
    <w:rsid w:val="00403ACF"/>
    <w:rsid w:val="00404249"/>
    <w:rsid w:val="00404730"/>
    <w:rsid w:val="00404E5F"/>
    <w:rsid w:val="00405911"/>
    <w:rsid w:val="00405BB8"/>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4C45"/>
    <w:rsid w:val="00415392"/>
    <w:rsid w:val="0041560A"/>
    <w:rsid w:val="00415DD4"/>
    <w:rsid w:val="00416028"/>
    <w:rsid w:val="0041627F"/>
    <w:rsid w:val="00416467"/>
    <w:rsid w:val="0041688E"/>
    <w:rsid w:val="00416F02"/>
    <w:rsid w:val="00417515"/>
    <w:rsid w:val="004200BB"/>
    <w:rsid w:val="004208AA"/>
    <w:rsid w:val="00420E9A"/>
    <w:rsid w:val="00420F75"/>
    <w:rsid w:val="00420FA1"/>
    <w:rsid w:val="004210B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594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3C"/>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9DE"/>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2E01"/>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17F"/>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26B"/>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003"/>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3D74"/>
    <w:rsid w:val="00484064"/>
    <w:rsid w:val="00484068"/>
    <w:rsid w:val="00484281"/>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897"/>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26A5"/>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2A6"/>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E23"/>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189"/>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2E9C"/>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0EE5"/>
    <w:rsid w:val="004E13B8"/>
    <w:rsid w:val="004E1409"/>
    <w:rsid w:val="004E1472"/>
    <w:rsid w:val="004E1799"/>
    <w:rsid w:val="004E19BB"/>
    <w:rsid w:val="004E239C"/>
    <w:rsid w:val="004E244A"/>
    <w:rsid w:val="004E2B64"/>
    <w:rsid w:val="004E2C2E"/>
    <w:rsid w:val="004E2D4A"/>
    <w:rsid w:val="004E3775"/>
    <w:rsid w:val="004E3B93"/>
    <w:rsid w:val="004E3D85"/>
    <w:rsid w:val="004E4666"/>
    <w:rsid w:val="004E485F"/>
    <w:rsid w:val="004E4869"/>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0F2C"/>
    <w:rsid w:val="00502489"/>
    <w:rsid w:val="005024B9"/>
    <w:rsid w:val="00502A05"/>
    <w:rsid w:val="00502F73"/>
    <w:rsid w:val="005032CE"/>
    <w:rsid w:val="0050377B"/>
    <w:rsid w:val="005039A9"/>
    <w:rsid w:val="00503B4E"/>
    <w:rsid w:val="005040BA"/>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14"/>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39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368B4"/>
    <w:rsid w:val="005377C8"/>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2DD"/>
    <w:rsid w:val="005465AA"/>
    <w:rsid w:val="00546947"/>
    <w:rsid w:val="00546A9F"/>
    <w:rsid w:val="00546B6F"/>
    <w:rsid w:val="00546E01"/>
    <w:rsid w:val="00547598"/>
    <w:rsid w:val="00547973"/>
    <w:rsid w:val="00547BE0"/>
    <w:rsid w:val="00547EBA"/>
    <w:rsid w:val="00550974"/>
    <w:rsid w:val="00551021"/>
    <w:rsid w:val="00551851"/>
    <w:rsid w:val="00551854"/>
    <w:rsid w:val="00551B55"/>
    <w:rsid w:val="00551BB5"/>
    <w:rsid w:val="00551EED"/>
    <w:rsid w:val="005528A8"/>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1B1C"/>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A76"/>
    <w:rsid w:val="00594F39"/>
    <w:rsid w:val="00595337"/>
    <w:rsid w:val="00596D97"/>
    <w:rsid w:val="005972A9"/>
    <w:rsid w:val="00597429"/>
    <w:rsid w:val="00597502"/>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A7F8F"/>
    <w:rsid w:val="005B040D"/>
    <w:rsid w:val="005B0596"/>
    <w:rsid w:val="005B05A6"/>
    <w:rsid w:val="005B08A7"/>
    <w:rsid w:val="005B0C47"/>
    <w:rsid w:val="005B0E1C"/>
    <w:rsid w:val="005B18C1"/>
    <w:rsid w:val="005B1AB7"/>
    <w:rsid w:val="005B1AE0"/>
    <w:rsid w:val="005B22E9"/>
    <w:rsid w:val="005B271A"/>
    <w:rsid w:val="005B29A4"/>
    <w:rsid w:val="005B2A88"/>
    <w:rsid w:val="005B2DD0"/>
    <w:rsid w:val="005B360C"/>
    <w:rsid w:val="005B372A"/>
    <w:rsid w:val="005B3EB7"/>
    <w:rsid w:val="005B49A5"/>
    <w:rsid w:val="005B5A92"/>
    <w:rsid w:val="005B61FC"/>
    <w:rsid w:val="005B6922"/>
    <w:rsid w:val="005B7449"/>
    <w:rsid w:val="005B7682"/>
    <w:rsid w:val="005B777A"/>
    <w:rsid w:val="005B7B70"/>
    <w:rsid w:val="005C0394"/>
    <w:rsid w:val="005C0577"/>
    <w:rsid w:val="005C0F6F"/>
    <w:rsid w:val="005C1413"/>
    <w:rsid w:val="005C14C7"/>
    <w:rsid w:val="005C1647"/>
    <w:rsid w:val="005C17BB"/>
    <w:rsid w:val="005C17DD"/>
    <w:rsid w:val="005C1A92"/>
    <w:rsid w:val="005C1B0E"/>
    <w:rsid w:val="005C1C78"/>
    <w:rsid w:val="005C1E6D"/>
    <w:rsid w:val="005C2549"/>
    <w:rsid w:val="005C2DC7"/>
    <w:rsid w:val="005C369B"/>
    <w:rsid w:val="005C3721"/>
    <w:rsid w:val="005C3876"/>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B2"/>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5F8"/>
    <w:rsid w:val="005D5737"/>
    <w:rsid w:val="005D5D09"/>
    <w:rsid w:val="005D61C4"/>
    <w:rsid w:val="005D61EB"/>
    <w:rsid w:val="005D6756"/>
    <w:rsid w:val="005D68C1"/>
    <w:rsid w:val="005D6E6D"/>
    <w:rsid w:val="005D7079"/>
    <w:rsid w:val="005D7ADF"/>
    <w:rsid w:val="005D7B77"/>
    <w:rsid w:val="005E00A0"/>
    <w:rsid w:val="005E0A72"/>
    <w:rsid w:val="005E0CBC"/>
    <w:rsid w:val="005E130B"/>
    <w:rsid w:val="005E1BD6"/>
    <w:rsid w:val="005E1C00"/>
    <w:rsid w:val="005E1C15"/>
    <w:rsid w:val="005E1C7E"/>
    <w:rsid w:val="005E264C"/>
    <w:rsid w:val="005E2763"/>
    <w:rsid w:val="005E2D33"/>
    <w:rsid w:val="005E2D4A"/>
    <w:rsid w:val="005E3322"/>
    <w:rsid w:val="005E34C0"/>
    <w:rsid w:val="005E373A"/>
    <w:rsid w:val="005E39E9"/>
    <w:rsid w:val="005E3B4E"/>
    <w:rsid w:val="005E3BBF"/>
    <w:rsid w:val="005E3C93"/>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A3C"/>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BC1"/>
    <w:rsid w:val="00601EAF"/>
    <w:rsid w:val="00602040"/>
    <w:rsid w:val="0060231E"/>
    <w:rsid w:val="006025E1"/>
    <w:rsid w:val="006029DE"/>
    <w:rsid w:val="006029EC"/>
    <w:rsid w:val="006032C8"/>
    <w:rsid w:val="0060346F"/>
    <w:rsid w:val="00603647"/>
    <w:rsid w:val="00603E54"/>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117"/>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2D"/>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5A4"/>
    <w:rsid w:val="00632EF5"/>
    <w:rsid w:val="00633CA4"/>
    <w:rsid w:val="00633F3C"/>
    <w:rsid w:val="006345FF"/>
    <w:rsid w:val="006346E8"/>
    <w:rsid w:val="00635016"/>
    <w:rsid w:val="006351E2"/>
    <w:rsid w:val="006351EE"/>
    <w:rsid w:val="00635735"/>
    <w:rsid w:val="00635D38"/>
    <w:rsid w:val="00635D87"/>
    <w:rsid w:val="00635E54"/>
    <w:rsid w:val="0063661F"/>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014"/>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23E"/>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AF2"/>
    <w:rsid w:val="00664E0B"/>
    <w:rsid w:val="00665127"/>
    <w:rsid w:val="00665471"/>
    <w:rsid w:val="00665E84"/>
    <w:rsid w:val="00666486"/>
    <w:rsid w:val="0066663F"/>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4CF4"/>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517"/>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8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65C"/>
    <w:rsid w:val="00693702"/>
    <w:rsid w:val="006938AB"/>
    <w:rsid w:val="00693FFF"/>
    <w:rsid w:val="006945B1"/>
    <w:rsid w:val="006945C3"/>
    <w:rsid w:val="00694B5D"/>
    <w:rsid w:val="00694D70"/>
    <w:rsid w:val="0069510A"/>
    <w:rsid w:val="006959CC"/>
    <w:rsid w:val="00695BBE"/>
    <w:rsid w:val="00695BD0"/>
    <w:rsid w:val="00695FF7"/>
    <w:rsid w:val="0069698E"/>
    <w:rsid w:val="00696AB8"/>
    <w:rsid w:val="00696C0F"/>
    <w:rsid w:val="00697474"/>
    <w:rsid w:val="00697D64"/>
    <w:rsid w:val="006A0348"/>
    <w:rsid w:val="006A036C"/>
    <w:rsid w:val="006A07E4"/>
    <w:rsid w:val="006A111E"/>
    <w:rsid w:val="006A1B5D"/>
    <w:rsid w:val="006A248E"/>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3D09"/>
    <w:rsid w:val="006C4281"/>
    <w:rsid w:val="006C43D9"/>
    <w:rsid w:val="006C4586"/>
    <w:rsid w:val="006C4685"/>
    <w:rsid w:val="006C474A"/>
    <w:rsid w:val="006C4A8A"/>
    <w:rsid w:val="006C4B03"/>
    <w:rsid w:val="006C4B1E"/>
    <w:rsid w:val="006C4F44"/>
    <w:rsid w:val="006C54C0"/>
    <w:rsid w:val="006C5E11"/>
    <w:rsid w:val="006C6601"/>
    <w:rsid w:val="006C68DB"/>
    <w:rsid w:val="006C6AB6"/>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68"/>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073"/>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112"/>
    <w:rsid w:val="007013A9"/>
    <w:rsid w:val="007017C5"/>
    <w:rsid w:val="00701CA6"/>
    <w:rsid w:val="007030A0"/>
    <w:rsid w:val="007030C2"/>
    <w:rsid w:val="007031EF"/>
    <w:rsid w:val="0070388E"/>
    <w:rsid w:val="00703BE0"/>
    <w:rsid w:val="0070408B"/>
    <w:rsid w:val="00704634"/>
    <w:rsid w:val="00704F08"/>
    <w:rsid w:val="00705472"/>
    <w:rsid w:val="00705AF5"/>
    <w:rsid w:val="00705BF8"/>
    <w:rsid w:val="007060E6"/>
    <w:rsid w:val="00706574"/>
    <w:rsid w:val="0070724A"/>
    <w:rsid w:val="00707730"/>
    <w:rsid w:val="00707858"/>
    <w:rsid w:val="0070789C"/>
    <w:rsid w:val="00707C42"/>
    <w:rsid w:val="00707EFA"/>
    <w:rsid w:val="007102F8"/>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1A7"/>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F19"/>
    <w:rsid w:val="007570FF"/>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3A92"/>
    <w:rsid w:val="00764012"/>
    <w:rsid w:val="007640B5"/>
    <w:rsid w:val="00764609"/>
    <w:rsid w:val="00764BDB"/>
    <w:rsid w:val="00765243"/>
    <w:rsid w:val="00765A83"/>
    <w:rsid w:val="00765BD1"/>
    <w:rsid w:val="00765E3F"/>
    <w:rsid w:val="0076602E"/>
    <w:rsid w:val="00766326"/>
    <w:rsid w:val="00766834"/>
    <w:rsid w:val="00766A2E"/>
    <w:rsid w:val="00766B32"/>
    <w:rsid w:val="00766B34"/>
    <w:rsid w:val="00766FA7"/>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5E1"/>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5C"/>
    <w:rsid w:val="00797D75"/>
    <w:rsid w:val="00797E2A"/>
    <w:rsid w:val="007A035D"/>
    <w:rsid w:val="007A0715"/>
    <w:rsid w:val="007A099E"/>
    <w:rsid w:val="007A25A5"/>
    <w:rsid w:val="007A2752"/>
    <w:rsid w:val="007A29FE"/>
    <w:rsid w:val="007A32A3"/>
    <w:rsid w:val="007A4308"/>
    <w:rsid w:val="007A4CFE"/>
    <w:rsid w:val="007A4EF0"/>
    <w:rsid w:val="007A5353"/>
    <w:rsid w:val="007A5D7F"/>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60"/>
    <w:rsid w:val="007B21B5"/>
    <w:rsid w:val="007B23C4"/>
    <w:rsid w:val="007B249D"/>
    <w:rsid w:val="007B2603"/>
    <w:rsid w:val="007B2801"/>
    <w:rsid w:val="007B28C3"/>
    <w:rsid w:val="007B2A6F"/>
    <w:rsid w:val="007B2B10"/>
    <w:rsid w:val="007B2C13"/>
    <w:rsid w:val="007B2F31"/>
    <w:rsid w:val="007B38A5"/>
    <w:rsid w:val="007B405C"/>
    <w:rsid w:val="007B41E1"/>
    <w:rsid w:val="007B45B6"/>
    <w:rsid w:val="007B4C39"/>
    <w:rsid w:val="007B4C68"/>
    <w:rsid w:val="007B54BB"/>
    <w:rsid w:val="007B5D37"/>
    <w:rsid w:val="007B646E"/>
    <w:rsid w:val="007B64B1"/>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3D9"/>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A03"/>
    <w:rsid w:val="007E1D36"/>
    <w:rsid w:val="007E1D89"/>
    <w:rsid w:val="007E1E0E"/>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6E60"/>
    <w:rsid w:val="007E72E2"/>
    <w:rsid w:val="007E7572"/>
    <w:rsid w:val="007E7731"/>
    <w:rsid w:val="007E7C33"/>
    <w:rsid w:val="007E7E0B"/>
    <w:rsid w:val="007E7E19"/>
    <w:rsid w:val="007E7FD3"/>
    <w:rsid w:val="007F02B2"/>
    <w:rsid w:val="007F066F"/>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5E8"/>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33D"/>
    <w:rsid w:val="008115CB"/>
    <w:rsid w:val="00811964"/>
    <w:rsid w:val="00812328"/>
    <w:rsid w:val="00812600"/>
    <w:rsid w:val="00812B39"/>
    <w:rsid w:val="00812B5E"/>
    <w:rsid w:val="00812B9E"/>
    <w:rsid w:val="00813D5B"/>
    <w:rsid w:val="00814276"/>
    <w:rsid w:val="0081467A"/>
    <w:rsid w:val="00814AC5"/>
    <w:rsid w:val="00814C76"/>
    <w:rsid w:val="00815606"/>
    <w:rsid w:val="00815C63"/>
    <w:rsid w:val="00815D6D"/>
    <w:rsid w:val="00815FAF"/>
    <w:rsid w:val="00816014"/>
    <w:rsid w:val="00816345"/>
    <w:rsid w:val="00817897"/>
    <w:rsid w:val="00817A93"/>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7F2"/>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B5B"/>
    <w:rsid w:val="00863FD5"/>
    <w:rsid w:val="0086415F"/>
    <w:rsid w:val="008642A2"/>
    <w:rsid w:val="0086451D"/>
    <w:rsid w:val="00864805"/>
    <w:rsid w:val="00864839"/>
    <w:rsid w:val="00864BB2"/>
    <w:rsid w:val="00864DFA"/>
    <w:rsid w:val="008653CD"/>
    <w:rsid w:val="00865482"/>
    <w:rsid w:val="008654CF"/>
    <w:rsid w:val="00865654"/>
    <w:rsid w:val="0086585C"/>
    <w:rsid w:val="00867277"/>
    <w:rsid w:val="00867C8A"/>
    <w:rsid w:val="00867E4D"/>
    <w:rsid w:val="00867F67"/>
    <w:rsid w:val="00867FAD"/>
    <w:rsid w:val="008703E5"/>
    <w:rsid w:val="00870417"/>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2FEB"/>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B4"/>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3C"/>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B7F49"/>
    <w:rsid w:val="008C080F"/>
    <w:rsid w:val="008C1216"/>
    <w:rsid w:val="008C1637"/>
    <w:rsid w:val="008C16E9"/>
    <w:rsid w:val="008C17F3"/>
    <w:rsid w:val="008C1A4D"/>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3F8A"/>
    <w:rsid w:val="008E41B9"/>
    <w:rsid w:val="008E44E8"/>
    <w:rsid w:val="008E451C"/>
    <w:rsid w:val="008E5289"/>
    <w:rsid w:val="008E54D9"/>
    <w:rsid w:val="008E590B"/>
    <w:rsid w:val="008E5DD3"/>
    <w:rsid w:val="008E61CA"/>
    <w:rsid w:val="008E67F4"/>
    <w:rsid w:val="008E68C6"/>
    <w:rsid w:val="008E6C7E"/>
    <w:rsid w:val="008E6F10"/>
    <w:rsid w:val="008E70CF"/>
    <w:rsid w:val="008E710B"/>
    <w:rsid w:val="008E7150"/>
    <w:rsid w:val="008E7432"/>
    <w:rsid w:val="008E77E0"/>
    <w:rsid w:val="008E7A3B"/>
    <w:rsid w:val="008E7A46"/>
    <w:rsid w:val="008E7CE2"/>
    <w:rsid w:val="008F007D"/>
    <w:rsid w:val="008F04A9"/>
    <w:rsid w:val="008F0BD2"/>
    <w:rsid w:val="008F13B7"/>
    <w:rsid w:val="008F1DAD"/>
    <w:rsid w:val="008F2D5B"/>
    <w:rsid w:val="008F305A"/>
    <w:rsid w:val="008F3819"/>
    <w:rsid w:val="008F3C3F"/>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4A"/>
    <w:rsid w:val="00913F87"/>
    <w:rsid w:val="009146D6"/>
    <w:rsid w:val="00914F13"/>
    <w:rsid w:val="00914FF4"/>
    <w:rsid w:val="00915C6B"/>
    <w:rsid w:val="00915E3B"/>
    <w:rsid w:val="00915EDB"/>
    <w:rsid w:val="00915F2B"/>
    <w:rsid w:val="009161B0"/>
    <w:rsid w:val="00916552"/>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5291"/>
    <w:rsid w:val="009367F5"/>
    <w:rsid w:val="0093690A"/>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103"/>
    <w:rsid w:val="00970884"/>
    <w:rsid w:val="009709E2"/>
    <w:rsid w:val="00971078"/>
    <w:rsid w:val="0097137E"/>
    <w:rsid w:val="00971473"/>
    <w:rsid w:val="00971BDF"/>
    <w:rsid w:val="00972385"/>
    <w:rsid w:val="009727B9"/>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A2C"/>
    <w:rsid w:val="00984C98"/>
    <w:rsid w:val="00984EFD"/>
    <w:rsid w:val="009856CF"/>
    <w:rsid w:val="00985716"/>
    <w:rsid w:val="00985BFE"/>
    <w:rsid w:val="0098627B"/>
    <w:rsid w:val="00986A14"/>
    <w:rsid w:val="00986A5A"/>
    <w:rsid w:val="00986A87"/>
    <w:rsid w:val="00986DAD"/>
    <w:rsid w:val="00986F81"/>
    <w:rsid w:val="00987334"/>
    <w:rsid w:val="009876B2"/>
    <w:rsid w:val="00987758"/>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4E3"/>
    <w:rsid w:val="00996EF5"/>
    <w:rsid w:val="00996F1F"/>
    <w:rsid w:val="0099749B"/>
    <w:rsid w:val="009974A7"/>
    <w:rsid w:val="00997CC2"/>
    <w:rsid w:val="009A036A"/>
    <w:rsid w:val="009A067F"/>
    <w:rsid w:val="009A14F4"/>
    <w:rsid w:val="009A1714"/>
    <w:rsid w:val="009A180B"/>
    <w:rsid w:val="009A27D4"/>
    <w:rsid w:val="009A283F"/>
    <w:rsid w:val="009A2C3F"/>
    <w:rsid w:val="009A2CB4"/>
    <w:rsid w:val="009A2F8D"/>
    <w:rsid w:val="009A3787"/>
    <w:rsid w:val="009A3B8E"/>
    <w:rsid w:val="009A3BB6"/>
    <w:rsid w:val="009A3FD1"/>
    <w:rsid w:val="009A41CE"/>
    <w:rsid w:val="009A47DD"/>
    <w:rsid w:val="009A4802"/>
    <w:rsid w:val="009A4924"/>
    <w:rsid w:val="009A4930"/>
    <w:rsid w:val="009A507A"/>
    <w:rsid w:val="009A5235"/>
    <w:rsid w:val="009A5968"/>
    <w:rsid w:val="009A59E3"/>
    <w:rsid w:val="009A5C14"/>
    <w:rsid w:val="009A5FE4"/>
    <w:rsid w:val="009A6400"/>
    <w:rsid w:val="009A702B"/>
    <w:rsid w:val="009A7151"/>
    <w:rsid w:val="009A799E"/>
    <w:rsid w:val="009A7C95"/>
    <w:rsid w:val="009B0F82"/>
    <w:rsid w:val="009B138A"/>
    <w:rsid w:val="009B1561"/>
    <w:rsid w:val="009B1638"/>
    <w:rsid w:val="009B198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09B"/>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4F77"/>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1AC"/>
    <w:rsid w:val="009D26F9"/>
    <w:rsid w:val="009D2711"/>
    <w:rsid w:val="009D2B94"/>
    <w:rsid w:val="009D2F4D"/>
    <w:rsid w:val="009D2F52"/>
    <w:rsid w:val="009D30D8"/>
    <w:rsid w:val="009D32D4"/>
    <w:rsid w:val="009D3317"/>
    <w:rsid w:val="009D33EA"/>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077"/>
    <w:rsid w:val="009D7308"/>
    <w:rsid w:val="009D753F"/>
    <w:rsid w:val="009D781B"/>
    <w:rsid w:val="009D782F"/>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110"/>
    <w:rsid w:val="009F02F8"/>
    <w:rsid w:val="009F04F8"/>
    <w:rsid w:val="009F1716"/>
    <w:rsid w:val="009F1D5A"/>
    <w:rsid w:val="009F23B2"/>
    <w:rsid w:val="009F2935"/>
    <w:rsid w:val="009F340E"/>
    <w:rsid w:val="009F341E"/>
    <w:rsid w:val="009F35E8"/>
    <w:rsid w:val="009F365F"/>
    <w:rsid w:val="009F3A48"/>
    <w:rsid w:val="009F417B"/>
    <w:rsid w:val="009F4601"/>
    <w:rsid w:val="009F48EC"/>
    <w:rsid w:val="009F4A10"/>
    <w:rsid w:val="009F4E66"/>
    <w:rsid w:val="009F51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77"/>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25F"/>
    <w:rsid w:val="00A15436"/>
    <w:rsid w:val="00A1671A"/>
    <w:rsid w:val="00A17164"/>
    <w:rsid w:val="00A176D2"/>
    <w:rsid w:val="00A17B90"/>
    <w:rsid w:val="00A17E69"/>
    <w:rsid w:val="00A201B0"/>
    <w:rsid w:val="00A207B6"/>
    <w:rsid w:val="00A2120E"/>
    <w:rsid w:val="00A212CE"/>
    <w:rsid w:val="00A216F9"/>
    <w:rsid w:val="00A219B5"/>
    <w:rsid w:val="00A21C5E"/>
    <w:rsid w:val="00A21E48"/>
    <w:rsid w:val="00A225E6"/>
    <w:rsid w:val="00A22837"/>
    <w:rsid w:val="00A22D40"/>
    <w:rsid w:val="00A22FCA"/>
    <w:rsid w:val="00A233A5"/>
    <w:rsid w:val="00A234A7"/>
    <w:rsid w:val="00A2357F"/>
    <w:rsid w:val="00A23748"/>
    <w:rsid w:val="00A2428C"/>
    <w:rsid w:val="00A24751"/>
    <w:rsid w:val="00A249F2"/>
    <w:rsid w:val="00A24BBE"/>
    <w:rsid w:val="00A24CED"/>
    <w:rsid w:val="00A2507B"/>
    <w:rsid w:val="00A250BE"/>
    <w:rsid w:val="00A25275"/>
    <w:rsid w:val="00A2577D"/>
    <w:rsid w:val="00A271CB"/>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20E"/>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A6"/>
    <w:rsid w:val="00A477C5"/>
    <w:rsid w:val="00A47C5A"/>
    <w:rsid w:val="00A500E2"/>
    <w:rsid w:val="00A50131"/>
    <w:rsid w:val="00A505AA"/>
    <w:rsid w:val="00A50930"/>
    <w:rsid w:val="00A50D6C"/>
    <w:rsid w:val="00A50E01"/>
    <w:rsid w:val="00A517E5"/>
    <w:rsid w:val="00A51984"/>
    <w:rsid w:val="00A5239B"/>
    <w:rsid w:val="00A525BE"/>
    <w:rsid w:val="00A52DA8"/>
    <w:rsid w:val="00A5424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2DB1"/>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D"/>
    <w:rsid w:val="00A709DF"/>
    <w:rsid w:val="00A70B01"/>
    <w:rsid w:val="00A70D07"/>
    <w:rsid w:val="00A70D89"/>
    <w:rsid w:val="00A72601"/>
    <w:rsid w:val="00A72695"/>
    <w:rsid w:val="00A726BA"/>
    <w:rsid w:val="00A72740"/>
    <w:rsid w:val="00A72980"/>
    <w:rsid w:val="00A72E73"/>
    <w:rsid w:val="00A73380"/>
    <w:rsid w:val="00A7349B"/>
    <w:rsid w:val="00A736D9"/>
    <w:rsid w:val="00A739B6"/>
    <w:rsid w:val="00A74153"/>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1DE"/>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3E51"/>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1D6"/>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45D"/>
    <w:rsid w:val="00AA3598"/>
    <w:rsid w:val="00AA37CE"/>
    <w:rsid w:val="00AA3A9F"/>
    <w:rsid w:val="00AA3DCF"/>
    <w:rsid w:val="00AA44CD"/>
    <w:rsid w:val="00AA4C32"/>
    <w:rsid w:val="00AA57AF"/>
    <w:rsid w:val="00AA5B9A"/>
    <w:rsid w:val="00AA5CB2"/>
    <w:rsid w:val="00AA5DCF"/>
    <w:rsid w:val="00AA5F0F"/>
    <w:rsid w:val="00AA6431"/>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DC0"/>
    <w:rsid w:val="00AB5F99"/>
    <w:rsid w:val="00AB695D"/>
    <w:rsid w:val="00AB69E9"/>
    <w:rsid w:val="00AB6A28"/>
    <w:rsid w:val="00AB6FA2"/>
    <w:rsid w:val="00AB7125"/>
    <w:rsid w:val="00AB75BF"/>
    <w:rsid w:val="00AC00B9"/>
    <w:rsid w:val="00AC038F"/>
    <w:rsid w:val="00AC08B9"/>
    <w:rsid w:val="00AC0D60"/>
    <w:rsid w:val="00AC159A"/>
    <w:rsid w:val="00AC1672"/>
    <w:rsid w:val="00AC17D4"/>
    <w:rsid w:val="00AC199F"/>
    <w:rsid w:val="00AC1AFF"/>
    <w:rsid w:val="00AC1B5B"/>
    <w:rsid w:val="00AC20C8"/>
    <w:rsid w:val="00AC29DF"/>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053"/>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6BE"/>
    <w:rsid w:val="00AD67F6"/>
    <w:rsid w:val="00AD680C"/>
    <w:rsid w:val="00AD6AE6"/>
    <w:rsid w:val="00AD776E"/>
    <w:rsid w:val="00AD7B62"/>
    <w:rsid w:val="00AD7CD7"/>
    <w:rsid w:val="00AE0618"/>
    <w:rsid w:val="00AE0A74"/>
    <w:rsid w:val="00AE11AA"/>
    <w:rsid w:val="00AE12CC"/>
    <w:rsid w:val="00AE2498"/>
    <w:rsid w:val="00AE2501"/>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07BA9"/>
    <w:rsid w:val="00B101CE"/>
    <w:rsid w:val="00B10E18"/>
    <w:rsid w:val="00B111EA"/>
    <w:rsid w:val="00B116F4"/>
    <w:rsid w:val="00B11CCC"/>
    <w:rsid w:val="00B11DD6"/>
    <w:rsid w:val="00B11EA1"/>
    <w:rsid w:val="00B128D0"/>
    <w:rsid w:val="00B12979"/>
    <w:rsid w:val="00B12B8D"/>
    <w:rsid w:val="00B12DFC"/>
    <w:rsid w:val="00B12E9A"/>
    <w:rsid w:val="00B13082"/>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1DE3"/>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553"/>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6154"/>
    <w:rsid w:val="00B56279"/>
    <w:rsid w:val="00B563EB"/>
    <w:rsid w:val="00B5641B"/>
    <w:rsid w:val="00B567B7"/>
    <w:rsid w:val="00B5697C"/>
    <w:rsid w:val="00B579CF"/>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58C"/>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161"/>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011"/>
    <w:rsid w:val="00B86E9F"/>
    <w:rsid w:val="00B87141"/>
    <w:rsid w:val="00B90770"/>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570"/>
    <w:rsid w:val="00BA1627"/>
    <w:rsid w:val="00BA186E"/>
    <w:rsid w:val="00BA1F3E"/>
    <w:rsid w:val="00BA23E6"/>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50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1FF3"/>
    <w:rsid w:val="00BC20C4"/>
    <w:rsid w:val="00BC23EC"/>
    <w:rsid w:val="00BC23F6"/>
    <w:rsid w:val="00BC2AD2"/>
    <w:rsid w:val="00BC2E48"/>
    <w:rsid w:val="00BC2EDA"/>
    <w:rsid w:val="00BC3CC6"/>
    <w:rsid w:val="00BC4108"/>
    <w:rsid w:val="00BC430B"/>
    <w:rsid w:val="00BC4AB7"/>
    <w:rsid w:val="00BC4B4E"/>
    <w:rsid w:val="00BC51B5"/>
    <w:rsid w:val="00BC5669"/>
    <w:rsid w:val="00BC58E9"/>
    <w:rsid w:val="00BC5A88"/>
    <w:rsid w:val="00BC5CBB"/>
    <w:rsid w:val="00BC5E14"/>
    <w:rsid w:val="00BC5EB9"/>
    <w:rsid w:val="00BC5EF9"/>
    <w:rsid w:val="00BC60D0"/>
    <w:rsid w:val="00BC6110"/>
    <w:rsid w:val="00BC6B82"/>
    <w:rsid w:val="00BC7029"/>
    <w:rsid w:val="00BC7579"/>
    <w:rsid w:val="00BC7639"/>
    <w:rsid w:val="00BC76AF"/>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7FA"/>
    <w:rsid w:val="00BE3FCC"/>
    <w:rsid w:val="00BE4551"/>
    <w:rsid w:val="00BE4BC1"/>
    <w:rsid w:val="00BE57E7"/>
    <w:rsid w:val="00BE5BD9"/>
    <w:rsid w:val="00BE5CF4"/>
    <w:rsid w:val="00BE5EBD"/>
    <w:rsid w:val="00BE650A"/>
    <w:rsid w:val="00BE6BD3"/>
    <w:rsid w:val="00BE6C54"/>
    <w:rsid w:val="00BE6CEE"/>
    <w:rsid w:val="00BE7024"/>
    <w:rsid w:val="00BE745F"/>
    <w:rsid w:val="00BE7679"/>
    <w:rsid w:val="00BF0130"/>
    <w:rsid w:val="00BF0AB0"/>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009"/>
    <w:rsid w:val="00C027AF"/>
    <w:rsid w:val="00C02B61"/>
    <w:rsid w:val="00C03252"/>
    <w:rsid w:val="00C03366"/>
    <w:rsid w:val="00C03439"/>
    <w:rsid w:val="00C03BA2"/>
    <w:rsid w:val="00C03FA7"/>
    <w:rsid w:val="00C04292"/>
    <w:rsid w:val="00C04673"/>
    <w:rsid w:val="00C05147"/>
    <w:rsid w:val="00C05245"/>
    <w:rsid w:val="00C05A1A"/>
    <w:rsid w:val="00C0656F"/>
    <w:rsid w:val="00C065EA"/>
    <w:rsid w:val="00C0672D"/>
    <w:rsid w:val="00C0679C"/>
    <w:rsid w:val="00C069E0"/>
    <w:rsid w:val="00C06A60"/>
    <w:rsid w:val="00C06DAE"/>
    <w:rsid w:val="00C06EEE"/>
    <w:rsid w:val="00C0709D"/>
    <w:rsid w:val="00C07214"/>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6F9"/>
    <w:rsid w:val="00C17BA8"/>
    <w:rsid w:val="00C17E2C"/>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20F"/>
    <w:rsid w:val="00C27756"/>
    <w:rsid w:val="00C27F42"/>
    <w:rsid w:val="00C3048C"/>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DC5"/>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18A2"/>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B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3D66"/>
    <w:rsid w:val="00C64896"/>
    <w:rsid w:val="00C64A81"/>
    <w:rsid w:val="00C65022"/>
    <w:rsid w:val="00C652C8"/>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6A98"/>
    <w:rsid w:val="00C8727F"/>
    <w:rsid w:val="00C87314"/>
    <w:rsid w:val="00C8760F"/>
    <w:rsid w:val="00C87776"/>
    <w:rsid w:val="00C904BA"/>
    <w:rsid w:val="00C90582"/>
    <w:rsid w:val="00C90727"/>
    <w:rsid w:val="00C9096C"/>
    <w:rsid w:val="00C90A49"/>
    <w:rsid w:val="00C90CAB"/>
    <w:rsid w:val="00C90DDE"/>
    <w:rsid w:val="00C91666"/>
    <w:rsid w:val="00C91708"/>
    <w:rsid w:val="00C91C26"/>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8A3"/>
    <w:rsid w:val="00CA1B77"/>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6EC"/>
    <w:rsid w:val="00CC1F0B"/>
    <w:rsid w:val="00CC224E"/>
    <w:rsid w:val="00CC2855"/>
    <w:rsid w:val="00CC3A49"/>
    <w:rsid w:val="00CC3B59"/>
    <w:rsid w:val="00CC3CD2"/>
    <w:rsid w:val="00CC3D9E"/>
    <w:rsid w:val="00CC3F7A"/>
    <w:rsid w:val="00CC4074"/>
    <w:rsid w:val="00CC408B"/>
    <w:rsid w:val="00CC4230"/>
    <w:rsid w:val="00CC4957"/>
    <w:rsid w:val="00CC4AEB"/>
    <w:rsid w:val="00CC4BB2"/>
    <w:rsid w:val="00CC4C9D"/>
    <w:rsid w:val="00CC5479"/>
    <w:rsid w:val="00CC547B"/>
    <w:rsid w:val="00CC55D3"/>
    <w:rsid w:val="00CC5991"/>
    <w:rsid w:val="00CC6E9A"/>
    <w:rsid w:val="00CC6F10"/>
    <w:rsid w:val="00CC76A8"/>
    <w:rsid w:val="00CC7AD5"/>
    <w:rsid w:val="00CD0210"/>
    <w:rsid w:val="00CD056F"/>
    <w:rsid w:val="00CD07B9"/>
    <w:rsid w:val="00CD0D70"/>
    <w:rsid w:val="00CD1405"/>
    <w:rsid w:val="00CD19D2"/>
    <w:rsid w:val="00CD1F20"/>
    <w:rsid w:val="00CD29B5"/>
    <w:rsid w:val="00CD3AEB"/>
    <w:rsid w:val="00CD3EA0"/>
    <w:rsid w:val="00CD4039"/>
    <w:rsid w:val="00CD4159"/>
    <w:rsid w:val="00CD48CD"/>
    <w:rsid w:val="00CD4956"/>
    <w:rsid w:val="00CD5516"/>
    <w:rsid w:val="00CD568E"/>
    <w:rsid w:val="00CD579D"/>
    <w:rsid w:val="00CD58E6"/>
    <w:rsid w:val="00CD5BCC"/>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3F56"/>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3F3"/>
    <w:rsid w:val="00D04796"/>
    <w:rsid w:val="00D0489A"/>
    <w:rsid w:val="00D0527A"/>
    <w:rsid w:val="00D05558"/>
    <w:rsid w:val="00D05B97"/>
    <w:rsid w:val="00D05E14"/>
    <w:rsid w:val="00D0647A"/>
    <w:rsid w:val="00D067CD"/>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716"/>
    <w:rsid w:val="00D179EC"/>
    <w:rsid w:val="00D17D9B"/>
    <w:rsid w:val="00D201C3"/>
    <w:rsid w:val="00D20562"/>
    <w:rsid w:val="00D20770"/>
    <w:rsid w:val="00D20779"/>
    <w:rsid w:val="00D207E8"/>
    <w:rsid w:val="00D20A5C"/>
    <w:rsid w:val="00D21293"/>
    <w:rsid w:val="00D21606"/>
    <w:rsid w:val="00D21748"/>
    <w:rsid w:val="00D219F4"/>
    <w:rsid w:val="00D2222E"/>
    <w:rsid w:val="00D22417"/>
    <w:rsid w:val="00D22A89"/>
    <w:rsid w:val="00D22F05"/>
    <w:rsid w:val="00D2362D"/>
    <w:rsid w:val="00D23D30"/>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835"/>
    <w:rsid w:val="00D30B89"/>
    <w:rsid w:val="00D30C30"/>
    <w:rsid w:val="00D30C4F"/>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5F2F"/>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11C2"/>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1F8E"/>
    <w:rsid w:val="00D5289C"/>
    <w:rsid w:val="00D529CA"/>
    <w:rsid w:val="00D52E47"/>
    <w:rsid w:val="00D53C37"/>
    <w:rsid w:val="00D53F02"/>
    <w:rsid w:val="00D54CA2"/>
    <w:rsid w:val="00D55E93"/>
    <w:rsid w:val="00D56174"/>
    <w:rsid w:val="00D562A2"/>
    <w:rsid w:val="00D56646"/>
    <w:rsid w:val="00D56814"/>
    <w:rsid w:val="00D56AC9"/>
    <w:rsid w:val="00D56B07"/>
    <w:rsid w:val="00D56BBE"/>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1C8"/>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69D6"/>
    <w:rsid w:val="00D67618"/>
    <w:rsid w:val="00D67B94"/>
    <w:rsid w:val="00D67EB9"/>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2A3"/>
    <w:rsid w:val="00D803DC"/>
    <w:rsid w:val="00D80D84"/>
    <w:rsid w:val="00D80E78"/>
    <w:rsid w:val="00D80F7D"/>
    <w:rsid w:val="00D817B1"/>
    <w:rsid w:val="00D81DB5"/>
    <w:rsid w:val="00D81EA3"/>
    <w:rsid w:val="00D820D5"/>
    <w:rsid w:val="00D82635"/>
    <w:rsid w:val="00D82986"/>
    <w:rsid w:val="00D82ED9"/>
    <w:rsid w:val="00D8360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6E"/>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5D0A"/>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BED"/>
    <w:rsid w:val="00DC1D68"/>
    <w:rsid w:val="00DC1DA7"/>
    <w:rsid w:val="00DC20EB"/>
    <w:rsid w:val="00DC222A"/>
    <w:rsid w:val="00DC2463"/>
    <w:rsid w:val="00DC2579"/>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6B1"/>
    <w:rsid w:val="00DD5BFE"/>
    <w:rsid w:val="00DD61B4"/>
    <w:rsid w:val="00DD696D"/>
    <w:rsid w:val="00DD69B1"/>
    <w:rsid w:val="00DD6F8F"/>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670C"/>
    <w:rsid w:val="00DF720E"/>
    <w:rsid w:val="00DF750B"/>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4D40"/>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172"/>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783"/>
    <w:rsid w:val="00E40951"/>
    <w:rsid w:val="00E409AE"/>
    <w:rsid w:val="00E413C1"/>
    <w:rsid w:val="00E417EB"/>
    <w:rsid w:val="00E42611"/>
    <w:rsid w:val="00E43789"/>
    <w:rsid w:val="00E437B5"/>
    <w:rsid w:val="00E43825"/>
    <w:rsid w:val="00E438D8"/>
    <w:rsid w:val="00E441ED"/>
    <w:rsid w:val="00E44A26"/>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18A"/>
    <w:rsid w:val="00E54BF4"/>
    <w:rsid w:val="00E54C1A"/>
    <w:rsid w:val="00E54C63"/>
    <w:rsid w:val="00E54DBE"/>
    <w:rsid w:val="00E55212"/>
    <w:rsid w:val="00E55C6E"/>
    <w:rsid w:val="00E5618F"/>
    <w:rsid w:val="00E57464"/>
    <w:rsid w:val="00E577E4"/>
    <w:rsid w:val="00E57A32"/>
    <w:rsid w:val="00E57FD2"/>
    <w:rsid w:val="00E57FDF"/>
    <w:rsid w:val="00E60188"/>
    <w:rsid w:val="00E602F8"/>
    <w:rsid w:val="00E604D8"/>
    <w:rsid w:val="00E6063B"/>
    <w:rsid w:val="00E606CE"/>
    <w:rsid w:val="00E607E2"/>
    <w:rsid w:val="00E60B63"/>
    <w:rsid w:val="00E60BC2"/>
    <w:rsid w:val="00E60D1F"/>
    <w:rsid w:val="00E60D74"/>
    <w:rsid w:val="00E61025"/>
    <w:rsid w:val="00E61396"/>
    <w:rsid w:val="00E613E7"/>
    <w:rsid w:val="00E615B5"/>
    <w:rsid w:val="00E61A4F"/>
    <w:rsid w:val="00E62683"/>
    <w:rsid w:val="00E627DB"/>
    <w:rsid w:val="00E63505"/>
    <w:rsid w:val="00E63615"/>
    <w:rsid w:val="00E639A2"/>
    <w:rsid w:val="00E63A66"/>
    <w:rsid w:val="00E63CAC"/>
    <w:rsid w:val="00E64020"/>
    <w:rsid w:val="00E64887"/>
    <w:rsid w:val="00E6492E"/>
    <w:rsid w:val="00E64A78"/>
    <w:rsid w:val="00E64AA7"/>
    <w:rsid w:val="00E64D06"/>
    <w:rsid w:val="00E65050"/>
    <w:rsid w:val="00E65281"/>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92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C23"/>
    <w:rsid w:val="00E74EC6"/>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9AE"/>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BF0"/>
    <w:rsid w:val="00EA1E9B"/>
    <w:rsid w:val="00EA1EE7"/>
    <w:rsid w:val="00EA201C"/>
    <w:rsid w:val="00EA30F1"/>
    <w:rsid w:val="00EA3447"/>
    <w:rsid w:val="00EA3816"/>
    <w:rsid w:val="00EA3972"/>
    <w:rsid w:val="00EA3E06"/>
    <w:rsid w:val="00EA415B"/>
    <w:rsid w:val="00EA4F9A"/>
    <w:rsid w:val="00EA515B"/>
    <w:rsid w:val="00EA5223"/>
    <w:rsid w:val="00EA543F"/>
    <w:rsid w:val="00EA547D"/>
    <w:rsid w:val="00EA58ED"/>
    <w:rsid w:val="00EA59BD"/>
    <w:rsid w:val="00EA5A15"/>
    <w:rsid w:val="00EA5A65"/>
    <w:rsid w:val="00EA5E2E"/>
    <w:rsid w:val="00EA6165"/>
    <w:rsid w:val="00EA646E"/>
    <w:rsid w:val="00EA69C1"/>
    <w:rsid w:val="00EA6CE8"/>
    <w:rsid w:val="00EA6EA0"/>
    <w:rsid w:val="00EA7330"/>
    <w:rsid w:val="00EA73A7"/>
    <w:rsid w:val="00EA747E"/>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3F8"/>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5BA8"/>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C91"/>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87D"/>
    <w:rsid w:val="00F46C30"/>
    <w:rsid w:val="00F46CD1"/>
    <w:rsid w:val="00F46DEC"/>
    <w:rsid w:val="00F46E8B"/>
    <w:rsid w:val="00F471F0"/>
    <w:rsid w:val="00F4738B"/>
    <w:rsid w:val="00F47430"/>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62E"/>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1F78"/>
    <w:rsid w:val="00F7266B"/>
    <w:rsid w:val="00F72C43"/>
    <w:rsid w:val="00F72CB4"/>
    <w:rsid w:val="00F72F43"/>
    <w:rsid w:val="00F73611"/>
    <w:rsid w:val="00F73AAB"/>
    <w:rsid w:val="00F74AF8"/>
    <w:rsid w:val="00F74D15"/>
    <w:rsid w:val="00F75105"/>
    <w:rsid w:val="00F75B74"/>
    <w:rsid w:val="00F75C89"/>
    <w:rsid w:val="00F75DB6"/>
    <w:rsid w:val="00F766B9"/>
    <w:rsid w:val="00F7695E"/>
    <w:rsid w:val="00F76991"/>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29"/>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170"/>
    <w:rsid w:val="00FA06B4"/>
    <w:rsid w:val="00FA15AB"/>
    <w:rsid w:val="00FA19F5"/>
    <w:rsid w:val="00FA224E"/>
    <w:rsid w:val="00FA2345"/>
    <w:rsid w:val="00FA2726"/>
    <w:rsid w:val="00FA2808"/>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0D01"/>
    <w:rsid w:val="00FB12A2"/>
    <w:rsid w:val="00FB12D6"/>
    <w:rsid w:val="00FB14D5"/>
    <w:rsid w:val="00FB15D2"/>
    <w:rsid w:val="00FB18CC"/>
    <w:rsid w:val="00FB1A55"/>
    <w:rsid w:val="00FB2156"/>
    <w:rsid w:val="00FB23D9"/>
    <w:rsid w:val="00FB249E"/>
    <w:rsid w:val="00FB2AC0"/>
    <w:rsid w:val="00FB2CB8"/>
    <w:rsid w:val="00FB2E2E"/>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785"/>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139"/>
    <w:rsid w:val="00FD3374"/>
    <w:rsid w:val="00FD3568"/>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A20"/>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57B"/>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81E"/>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AA03B16"/>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uiPriority w:val="9"/>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uiPriority w:val="9"/>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uiPriority w:val="9"/>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uiPriority w:val="9"/>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uiPriority w:val="9"/>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uiPriority w:val="9"/>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99"/>
    <w:qFormat/>
    <w:rsid w:val="00C75CA4"/>
    <w:pPr>
      <w:ind w:left="720"/>
      <w:contextualSpacing/>
    </w:pPr>
  </w:style>
  <w:style w:type="table" w:styleId="af6">
    <w:name w:val="Table Grid"/>
    <w:basedOn w:val="a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uiPriority w:val="9"/>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uiPriority w:val="9"/>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uiPriority w:val="9"/>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uiPriority w:val="9"/>
    <w:rsid w:val="00B25B45"/>
    <w:rPr>
      <w:rFonts w:ascii="Times New Roman" w:eastAsia="Times New Roman" w:hAnsi="Times New Roman"/>
      <w:sz w:val="26"/>
      <w:szCs w:val="26"/>
      <w:lang w:eastAsia="ru-RU"/>
    </w:rPr>
  </w:style>
  <w:style w:type="character" w:customStyle="1" w:styleId="80">
    <w:name w:val="Заголовок 8 Знак"/>
    <w:basedOn w:val="a8"/>
    <w:link w:val="8"/>
    <w:uiPriority w:val="9"/>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uiPriority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uiPriority w:val="99"/>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uiPriority w:val="1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uiPriority w:val="10"/>
    <w:rsid w:val="00B25B45"/>
    <w:rPr>
      <w:rFonts w:ascii="Times New Roman" w:eastAsia="Times New Roman" w:hAnsi="Times New Roman" w:cs="Times New Roman"/>
      <w:bCs/>
      <w:i/>
      <w:sz w:val="28"/>
      <w:szCs w:val="28"/>
      <w:lang w:eastAsia="ru-RU"/>
    </w:rPr>
  </w:style>
  <w:style w:type="paragraph" w:styleId="afff1">
    <w:name w:val="caption"/>
    <w:basedOn w:val="a7"/>
    <w:next w:val="a7"/>
    <w:uiPriority w:val="35"/>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uiPriority w:val="99"/>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uiPriority w:val="39"/>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uiPriority w:val="39"/>
    <w:rsid w:val="00744924"/>
    <w:pPr>
      <w:spacing w:before="120" w:after="0" w:line="240" w:lineRule="auto"/>
      <w:jc w:val="both"/>
    </w:pPr>
    <w:rPr>
      <w:rFonts w:eastAsia="Times New Roman"/>
      <w:noProof/>
      <w:szCs w:val="20"/>
      <w:lang w:eastAsia="ru-RU"/>
    </w:rPr>
  </w:style>
  <w:style w:type="paragraph" w:styleId="35">
    <w:name w:val="toc 3"/>
    <w:basedOn w:val="a7"/>
    <w:next w:val="a7"/>
    <w:autoRedefine/>
    <w:uiPriority w:val="39"/>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uiPriority w:val="39"/>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uiPriority w:val="99"/>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uiPriority w:val="99"/>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uiPriority w:val="39"/>
    <w:rsid w:val="00744924"/>
    <w:pPr>
      <w:spacing w:before="120" w:after="0" w:line="240" w:lineRule="auto"/>
      <w:jc w:val="both"/>
    </w:pPr>
    <w:rPr>
      <w:rFonts w:eastAsia="Times New Roman"/>
      <w:szCs w:val="18"/>
      <w:lang w:eastAsia="ru-RU"/>
    </w:rPr>
  </w:style>
  <w:style w:type="paragraph" w:styleId="52">
    <w:name w:val="toc 5"/>
    <w:basedOn w:val="a7"/>
    <w:next w:val="a7"/>
    <w:autoRedefine/>
    <w:uiPriority w:val="39"/>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uiPriority w:val="39"/>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uiPriority w:val="39"/>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uiPriority w:val="39"/>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uiPriority w:val="9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uiPriority w:val="99"/>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uiPriority w:val="99"/>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2"/>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3"/>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4"/>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5"/>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uiPriority w:val="11"/>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uiPriority w:val="11"/>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1"/>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28"/>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29"/>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29"/>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26"/>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27"/>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0"/>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0"/>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fc">
    <w:name w:val="Quote"/>
    <w:basedOn w:val="a7"/>
    <w:next w:val="a7"/>
    <w:link w:val="2ffd"/>
    <w:uiPriority w:val="29"/>
    <w:qFormat/>
    <w:rsid w:val="005B7449"/>
    <w:pPr>
      <w:spacing w:after="160" w:line="259" w:lineRule="auto"/>
      <w:ind w:left="720" w:right="720"/>
    </w:pPr>
    <w:rPr>
      <w:rFonts w:asciiTheme="minorHAnsi" w:hAnsiTheme="minorHAnsi" w:cstheme="minorBidi"/>
      <w:i/>
      <w:sz w:val="22"/>
      <w:szCs w:val="22"/>
      <w14:ligatures w14:val="standardContextual"/>
    </w:rPr>
  </w:style>
  <w:style w:type="character" w:customStyle="1" w:styleId="2ffd">
    <w:name w:val="Цитата 2 Знак"/>
    <w:basedOn w:val="a8"/>
    <w:link w:val="2ffc"/>
    <w:uiPriority w:val="29"/>
    <w:rsid w:val="005B7449"/>
    <w:rPr>
      <w:rFonts w:asciiTheme="minorHAnsi" w:hAnsiTheme="minorHAnsi" w:cstheme="minorBidi"/>
      <w:i/>
      <w:sz w:val="22"/>
      <w:szCs w:val="22"/>
      <w14:ligatures w14:val="standardContextual"/>
    </w:rPr>
  </w:style>
  <w:style w:type="paragraph" w:styleId="afffffffffe">
    <w:name w:val="Intense Quote"/>
    <w:basedOn w:val="a7"/>
    <w:next w:val="a7"/>
    <w:link w:val="affffffffff"/>
    <w:uiPriority w:val="30"/>
    <w:qFormat/>
    <w:rsid w:val="005B7449"/>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Theme="minorHAnsi" w:hAnsiTheme="minorHAnsi" w:cstheme="minorBidi"/>
      <w:i/>
      <w:sz w:val="22"/>
      <w:szCs w:val="22"/>
      <w14:ligatures w14:val="standardContextual"/>
    </w:rPr>
  </w:style>
  <w:style w:type="character" w:customStyle="1" w:styleId="affffffffff">
    <w:name w:val="Выделенная цитата Знак"/>
    <w:basedOn w:val="a8"/>
    <w:link w:val="afffffffffe"/>
    <w:uiPriority w:val="30"/>
    <w:rsid w:val="005B7449"/>
    <w:rPr>
      <w:rFonts w:asciiTheme="minorHAnsi" w:hAnsiTheme="minorHAnsi" w:cstheme="minorBidi"/>
      <w:i/>
      <w:sz w:val="22"/>
      <w:szCs w:val="22"/>
      <w:shd w:val="clear" w:color="auto" w:fill="F2F2F2"/>
      <w14:ligatures w14:val="standardContextual"/>
    </w:rPr>
  </w:style>
  <w:style w:type="character" w:customStyle="1" w:styleId="HeaderChar">
    <w:name w:val="Header Char"/>
    <w:basedOn w:val="a8"/>
    <w:uiPriority w:val="99"/>
    <w:rsid w:val="005B7449"/>
  </w:style>
  <w:style w:type="character" w:customStyle="1" w:styleId="FooterChar">
    <w:name w:val="Footer Char"/>
    <w:basedOn w:val="a8"/>
    <w:uiPriority w:val="99"/>
    <w:rsid w:val="005B7449"/>
  </w:style>
  <w:style w:type="character" w:customStyle="1" w:styleId="CaptionChar">
    <w:name w:val="Caption Char"/>
    <w:uiPriority w:val="99"/>
    <w:rsid w:val="005B7449"/>
  </w:style>
  <w:style w:type="table" w:customStyle="1" w:styleId="TableGridLight">
    <w:name w:val="Table Grid Light"/>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fd">
    <w:name w:val="Plain Table 1"/>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ffe">
    <w:name w:val="Plain Table 2"/>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fa">
    <w:name w:val="Plain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f2">
    <w:name w:val="Plain Table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b">
    <w:name w:val="Plain Table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0">
    <w:name w:val="Grid Table 1 Light"/>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5">
    <w:name w:val="Grid Table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2">
    <w:name w:val="Grid Table 5 Dark"/>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1">
    <w:name w:val="List Table 1 Light"/>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6">
    <w:name w:val="List Table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3">
    <w:name w:val="List Table 5 Dark"/>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fffffffff0">
    <w:name w:val="table of figures"/>
    <w:basedOn w:val="a7"/>
    <w:next w:val="a7"/>
    <w:uiPriority w:val="99"/>
    <w:unhideWhenUsed/>
    <w:rsid w:val="005B7449"/>
    <w:pPr>
      <w:spacing w:after="0" w:line="259" w:lineRule="auto"/>
    </w:pPr>
    <w:rPr>
      <w:rFonts w:asciiTheme="minorHAnsi" w:hAnsiTheme="minorHAnsi" w:cstheme="minorBidi"/>
      <w:sz w:val="22"/>
      <w:szCs w:val="22"/>
      <w14:ligatures w14:val="standardContextual"/>
    </w:rPr>
  </w:style>
  <w:style w:type="paragraph" w:customStyle="1" w:styleId="Normal0">
    <w:name w:val="[Normal]"/>
    <w:rsid w:val="005B7449"/>
    <w:pPr>
      <w:suppressAutoHyphens/>
      <w:autoSpaceDE w:val="0"/>
      <w:spacing w:after="0" w:line="240" w:lineRule="auto"/>
    </w:pPr>
    <w:rPr>
      <w:rFonts w:ascii="Arial" w:eastAsia="Times New Roman" w:hAnsi="Arial" w:cs="Arial"/>
      <w:sz w:val="24"/>
      <w:szCs w:val="24"/>
      <w:lang w:val="de-DE" w:eastAsia="ar-SA"/>
    </w:rPr>
  </w:style>
  <w:style w:type="paragraph" w:customStyle="1" w:styleId="font6">
    <w:name w:val="font6"/>
    <w:basedOn w:val="a7"/>
    <w:rsid w:val="005B7449"/>
    <w:pPr>
      <w:spacing w:before="100" w:beforeAutospacing="1" w:after="100" w:afterAutospacing="1" w:line="240" w:lineRule="auto"/>
    </w:pPr>
    <w:rPr>
      <w:rFonts w:ascii="Calibri" w:eastAsia="Times New Roman" w:hAnsi="Calibri" w:cs="Calibri"/>
      <w:color w:val="000000"/>
      <w:sz w:val="20"/>
      <w:szCs w:val="20"/>
      <w:lang w:eastAsia="ru-RU"/>
    </w:rPr>
  </w:style>
  <w:style w:type="paragraph" w:customStyle="1" w:styleId="font7">
    <w:name w:val="font7"/>
    <w:basedOn w:val="a7"/>
    <w:rsid w:val="005B7449"/>
    <w:pPr>
      <w:spacing w:before="100" w:beforeAutospacing="1" w:after="100" w:afterAutospacing="1" w:line="240" w:lineRule="auto"/>
    </w:pPr>
    <w:rPr>
      <w:rFonts w:ascii="Times New Roman" w:eastAsia="Times New Roman" w:hAnsi="Times New Roman"/>
      <w:color w:val="000000"/>
      <w:sz w:val="21"/>
      <w:szCs w:val="21"/>
      <w:lang w:eastAsia="ru-RU"/>
    </w:rPr>
  </w:style>
  <w:style w:type="paragraph" w:customStyle="1" w:styleId="font8">
    <w:name w:val="font8"/>
    <w:basedOn w:val="a7"/>
    <w:rsid w:val="005B7449"/>
    <w:pPr>
      <w:spacing w:before="100" w:beforeAutospacing="1" w:after="100" w:afterAutospacing="1" w:line="240" w:lineRule="auto"/>
    </w:pPr>
    <w:rPr>
      <w:rFonts w:ascii="Times New Roman" w:eastAsia="Times New Roman" w:hAnsi="Times New Roman"/>
      <w:color w:val="000000"/>
      <w:sz w:val="14"/>
      <w:szCs w:val="14"/>
      <w:lang w:eastAsia="ru-RU"/>
    </w:rPr>
  </w:style>
  <w:style w:type="paragraph" w:customStyle="1" w:styleId="xl87">
    <w:name w:val="xl87"/>
    <w:basedOn w:val="a7"/>
    <w:rsid w:val="005B7449"/>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88">
    <w:name w:val="xl88"/>
    <w:basedOn w:val="a7"/>
    <w:rsid w:val="005B74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9">
    <w:name w:val="xl89"/>
    <w:basedOn w:val="a7"/>
    <w:rsid w:val="005B744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0">
    <w:name w:val="xl90"/>
    <w:basedOn w:val="a7"/>
    <w:rsid w:val="005B74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1">
    <w:name w:val="xl91"/>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2">
    <w:name w:val="xl92"/>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3">
    <w:name w:val="xl93"/>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4">
    <w:name w:val="xl94"/>
    <w:basedOn w:val="a7"/>
    <w:rsid w:val="005B7449"/>
    <w:pPr>
      <w:pBdr>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5">
    <w:name w:val="xl95"/>
    <w:basedOn w:val="a7"/>
    <w:rsid w:val="005B7449"/>
    <w:pPr>
      <w:pBdr>
        <w:top w:val="single" w:sz="8" w:space="0" w:color="auto"/>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6">
    <w:name w:val="xl96"/>
    <w:basedOn w:val="a7"/>
    <w:rsid w:val="005B7449"/>
    <w:pPr>
      <w:pBdr>
        <w:left w:val="single" w:sz="8" w:space="31" w:color="auto"/>
        <w:bottom w:val="single" w:sz="8" w:space="0"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7">
    <w:name w:val="xl97"/>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98">
    <w:name w:val="xl98"/>
    <w:basedOn w:val="a7"/>
    <w:rsid w:val="005B744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99">
    <w:name w:val="xl99"/>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00">
    <w:name w:val="xl100"/>
    <w:basedOn w:val="a7"/>
    <w:rsid w:val="005B744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1">
    <w:name w:val="xl101"/>
    <w:basedOn w:val="a7"/>
    <w:rsid w:val="005B744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2">
    <w:name w:val="xl102"/>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7"/>
    <w:rsid w:val="005B744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7"/>
    <w:rsid w:val="005B744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7">
    <w:name w:val="xl107"/>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08">
    <w:name w:val="xl108"/>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b/>
      <w:bCs/>
      <w:sz w:val="20"/>
      <w:szCs w:val="20"/>
      <w:lang w:eastAsia="ru-RU"/>
    </w:rPr>
  </w:style>
  <w:style w:type="paragraph" w:customStyle="1" w:styleId="xl109">
    <w:name w:val="xl109"/>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110">
    <w:name w:val="xl110"/>
    <w:basedOn w:val="a7"/>
    <w:rsid w:val="005B744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6"/>
      <w:szCs w:val="16"/>
      <w:lang w:eastAsia="ru-RU"/>
    </w:rPr>
  </w:style>
  <w:style w:type="paragraph" w:customStyle="1" w:styleId="xl111">
    <w:name w:val="xl111"/>
    <w:basedOn w:val="a7"/>
    <w:rsid w:val="005B7449"/>
    <w:pPr>
      <w:pBdr>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2">
    <w:name w:val="xl112"/>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3">
    <w:name w:val="xl113"/>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4">
    <w:name w:val="xl114"/>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5">
    <w:name w:val="xl115"/>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6">
    <w:name w:val="xl116"/>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18"/>
      <w:szCs w:val="18"/>
      <w:lang w:eastAsia="ru-RU"/>
    </w:rPr>
  </w:style>
  <w:style w:type="paragraph" w:customStyle="1" w:styleId="xl117">
    <w:name w:val="xl117"/>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ru-RU"/>
    </w:rPr>
  </w:style>
  <w:style w:type="paragraph" w:customStyle="1" w:styleId="xl118">
    <w:name w:val="xl118"/>
    <w:basedOn w:val="a7"/>
    <w:rsid w:val="005B74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19">
    <w:name w:val="xl119"/>
    <w:basedOn w:val="a7"/>
    <w:rsid w:val="005B744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0">
    <w:name w:val="xl120"/>
    <w:basedOn w:val="a7"/>
    <w:rsid w:val="005B74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1">
    <w:name w:val="xl121"/>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2">
    <w:name w:val="xl122"/>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3">
    <w:name w:val="xl123"/>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4">
    <w:name w:val="xl124"/>
    <w:basedOn w:val="a7"/>
    <w:rsid w:val="005B744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5">
    <w:name w:val="xl125"/>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6">
    <w:name w:val="xl126"/>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7">
    <w:name w:val="xl127"/>
    <w:basedOn w:val="a7"/>
    <w:rsid w:val="005B7449"/>
    <w:pPr>
      <w:pBdr>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8">
    <w:name w:val="xl128"/>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9">
    <w:name w:val="xl129"/>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0">
    <w:name w:val="xl130"/>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1">
    <w:name w:val="xl131"/>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2">
    <w:name w:val="xl132"/>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5">
    <w:name w:val="xl135"/>
    <w:basedOn w:val="a7"/>
    <w:rsid w:val="005B744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6">
    <w:name w:val="xl136"/>
    <w:basedOn w:val="a7"/>
    <w:rsid w:val="005B744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7">
    <w:name w:val="xl137"/>
    <w:basedOn w:val="a7"/>
    <w:rsid w:val="005B744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8">
    <w:name w:val="xl138"/>
    <w:basedOn w:val="a7"/>
    <w:rsid w:val="005B744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9">
    <w:name w:val="xl139"/>
    <w:basedOn w:val="a7"/>
    <w:rsid w:val="005B7449"/>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40">
    <w:name w:val="xl140"/>
    <w:basedOn w:val="a7"/>
    <w:rsid w:val="005B7449"/>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41">
    <w:name w:val="xl141"/>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42">
    <w:name w:val="xl142"/>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43">
    <w:name w:val="xl143"/>
    <w:basedOn w:val="a7"/>
    <w:rsid w:val="005B744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4">
    <w:name w:val="xl144"/>
    <w:basedOn w:val="a7"/>
    <w:rsid w:val="005B744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table" w:customStyle="1" w:styleId="1210">
    <w:name w:val="Сетка таблицы121"/>
    <w:basedOn w:val="a9"/>
    <w:next w:val="af6"/>
    <w:rsid w:val="00766FA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C8E2C-329C-4D70-9533-FB9999F8E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3079</TotalTime>
  <Pages>34</Pages>
  <Words>13316</Words>
  <Characters>75902</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89040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522</cp:revision>
  <cp:lastPrinted>2025-12-23T04:19:00Z</cp:lastPrinted>
  <dcterms:created xsi:type="dcterms:W3CDTF">2022-10-13T07:14:00Z</dcterms:created>
  <dcterms:modified xsi:type="dcterms:W3CDTF">2026-03-31T05:24:00Z</dcterms:modified>
</cp:coreProperties>
</file>